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86A8E0" w14:textId="77777777" w:rsidR="00B12C34" w:rsidRPr="00B12C34" w:rsidRDefault="00B12C34" w:rsidP="00B12C34">
      <w:pPr>
        <w:spacing w:line="240" w:lineRule="auto"/>
        <w:ind w:left="0" w:right="676" w:firstLine="1890"/>
        <w:jc w:val="center"/>
        <w:rPr>
          <w:rFonts w:ascii="Courier New" w:hAnsi="Courier New" w:cs="Courier New"/>
        </w:rPr>
      </w:pPr>
      <w:r w:rsidRPr="00B12C34">
        <w:rPr>
          <w:rFonts w:ascii="Courier New" w:hAnsi="Courier New" w:cs="Courier New"/>
        </w:rPr>
        <w:t>FINISHED FILE</w:t>
      </w:r>
    </w:p>
    <w:p w14:paraId="550988F1" w14:textId="77777777" w:rsidR="00B12C34" w:rsidRPr="00B12C34" w:rsidRDefault="00B12C34" w:rsidP="00B12C34">
      <w:pPr>
        <w:spacing w:line="240" w:lineRule="auto"/>
        <w:ind w:left="0" w:right="676" w:firstLine="1890"/>
        <w:jc w:val="center"/>
        <w:rPr>
          <w:rFonts w:ascii="Courier New" w:hAnsi="Courier New" w:cs="Courier New"/>
        </w:rPr>
      </w:pPr>
    </w:p>
    <w:p w14:paraId="69D77138" w14:textId="77777777" w:rsidR="00B12C34" w:rsidRPr="00B12C34" w:rsidRDefault="00B12C34" w:rsidP="00B12C34">
      <w:pPr>
        <w:spacing w:line="240" w:lineRule="auto"/>
        <w:ind w:left="0" w:right="676" w:firstLine="1890"/>
        <w:jc w:val="center"/>
        <w:rPr>
          <w:rFonts w:ascii="Courier New" w:hAnsi="Courier New" w:cs="Courier New"/>
        </w:rPr>
      </w:pPr>
      <w:r w:rsidRPr="00B12C34">
        <w:rPr>
          <w:rFonts w:ascii="Courier New" w:hAnsi="Courier New" w:cs="Courier New"/>
        </w:rPr>
        <w:t>SURJ</w:t>
      </w:r>
    </w:p>
    <w:p w14:paraId="091F7239" w14:textId="77777777" w:rsidR="00B12C34" w:rsidRPr="00B12C34" w:rsidRDefault="00B12C34" w:rsidP="00B12C34">
      <w:pPr>
        <w:spacing w:line="240" w:lineRule="auto"/>
        <w:ind w:left="0" w:right="676" w:firstLine="1890"/>
        <w:jc w:val="center"/>
        <w:rPr>
          <w:rFonts w:ascii="Courier New" w:hAnsi="Courier New" w:cs="Courier New"/>
        </w:rPr>
      </w:pPr>
      <w:r w:rsidRPr="00B12C34">
        <w:rPr>
          <w:rFonts w:ascii="Courier New" w:hAnsi="Courier New" w:cs="Courier New"/>
        </w:rPr>
        <w:t>JUNE 11, 2025</w:t>
      </w:r>
    </w:p>
    <w:p w14:paraId="166DB85F" w14:textId="77777777" w:rsidR="00B12C34" w:rsidRPr="00B12C34" w:rsidRDefault="00B12C34" w:rsidP="00B12C34">
      <w:pPr>
        <w:ind w:left="0" w:right="-764" w:firstLine="0"/>
        <w:jc w:val="center"/>
        <w:rPr>
          <w:rFonts w:ascii="Courier New" w:hAnsi="Courier New" w:cs="Courier New"/>
        </w:rPr>
      </w:pPr>
    </w:p>
    <w:p w14:paraId="0A46C8D1" w14:textId="77777777" w:rsidR="00B12C34" w:rsidRPr="00B12C34" w:rsidRDefault="00B12C34" w:rsidP="00B12C34">
      <w:pPr>
        <w:ind w:right="-764" w:hanging="900"/>
        <w:jc w:val="center"/>
        <w:rPr>
          <w:rFonts w:ascii="Courier New" w:hAnsi="Courier New" w:cs="Courier New"/>
        </w:rPr>
      </w:pPr>
      <w:r w:rsidRPr="00B12C34">
        <w:rPr>
          <w:rFonts w:ascii="Courier New" w:hAnsi="Courier New" w:cs="Courier New"/>
        </w:rPr>
        <w:t>LEGAL BUSINESS STRUCTURES &amp; PUBLIC BENEFITS CONSIDERATIONS</w:t>
      </w:r>
    </w:p>
    <w:p w14:paraId="5892A529" w14:textId="77777777" w:rsidR="00B12C34" w:rsidRPr="00B12C34" w:rsidRDefault="00B12C34" w:rsidP="00B12C34">
      <w:pPr>
        <w:pStyle w:val="Fixed"/>
        <w:ind w:hanging="990"/>
        <w:jc w:val="center"/>
        <w:rPr>
          <w:rFonts w:ascii="Courier New" w:hAnsi="Courier New" w:cs="Courier New"/>
        </w:rPr>
      </w:pPr>
      <w:r w:rsidRPr="00B12C34">
        <w:rPr>
          <w:rFonts w:ascii="Courier New" w:hAnsi="Courier New" w:cs="Courier New"/>
        </w:rPr>
        <w:t>SESSION 1 OF 3</w:t>
      </w:r>
    </w:p>
    <w:p w14:paraId="0CD6E852" w14:textId="77777777" w:rsidR="00B12C34" w:rsidRPr="00B12C34" w:rsidRDefault="00B12C34" w:rsidP="00B12C34">
      <w:pPr>
        <w:ind w:left="0" w:right="-764" w:firstLine="540"/>
        <w:jc w:val="center"/>
        <w:rPr>
          <w:rFonts w:ascii="Courier New" w:hAnsi="Courier New" w:cs="Courier New"/>
        </w:rPr>
      </w:pPr>
      <w:r w:rsidRPr="00B12C34">
        <w:rPr>
          <w:rFonts w:ascii="Courier New" w:hAnsi="Courier New" w:cs="Courier New"/>
        </w:rPr>
        <w:t>2:00 PM ET</w:t>
      </w:r>
    </w:p>
    <w:p w14:paraId="2B9B3DC6" w14:textId="77777777" w:rsidR="00B12C34" w:rsidRPr="00B12C34" w:rsidRDefault="00B12C34" w:rsidP="00B12C34">
      <w:pPr>
        <w:ind w:left="0" w:right="-764" w:firstLine="2160"/>
        <w:jc w:val="center"/>
        <w:rPr>
          <w:rFonts w:ascii="Courier New" w:hAnsi="Courier New" w:cs="Courier New"/>
        </w:rPr>
      </w:pPr>
    </w:p>
    <w:p w14:paraId="7D9DA04E" w14:textId="77777777" w:rsidR="00B12C34" w:rsidRPr="00B12C34" w:rsidRDefault="00B12C34" w:rsidP="00B12C34">
      <w:pPr>
        <w:ind w:left="0" w:right="-763" w:firstLine="2160"/>
        <w:jc w:val="both"/>
        <w:rPr>
          <w:rFonts w:ascii="Courier New" w:hAnsi="Courier New" w:cs="Courier New"/>
        </w:rPr>
      </w:pPr>
    </w:p>
    <w:p w14:paraId="231BC633" w14:textId="77777777" w:rsidR="00B12C34" w:rsidRPr="00B12C34" w:rsidRDefault="00B12C34" w:rsidP="00B12C34">
      <w:pPr>
        <w:ind w:left="0" w:right="-763" w:firstLine="2160"/>
        <w:jc w:val="both"/>
        <w:rPr>
          <w:rFonts w:ascii="Courier New" w:hAnsi="Courier New" w:cs="Courier New"/>
        </w:rPr>
      </w:pPr>
      <w:r w:rsidRPr="00B12C34">
        <w:rPr>
          <w:rFonts w:ascii="Courier New" w:hAnsi="Courier New" w:cs="Courier New"/>
        </w:rPr>
        <w:t>Services provided by:</w:t>
      </w:r>
    </w:p>
    <w:p w14:paraId="7B8F61B9" w14:textId="77777777" w:rsidR="00B12C34" w:rsidRPr="00B12C34" w:rsidRDefault="00B12C34" w:rsidP="00B12C34">
      <w:pPr>
        <w:ind w:left="0" w:right="-763" w:firstLine="2160"/>
        <w:jc w:val="both"/>
        <w:rPr>
          <w:rFonts w:ascii="Courier New" w:hAnsi="Courier New" w:cs="Courier New"/>
        </w:rPr>
      </w:pPr>
      <w:r w:rsidRPr="00B12C34">
        <w:rPr>
          <w:rFonts w:ascii="Courier New" w:hAnsi="Courier New" w:cs="Courier New"/>
        </w:rPr>
        <w:t xml:space="preserve">        Caption First, Inc.</w:t>
      </w:r>
    </w:p>
    <w:p w14:paraId="46A4F62F" w14:textId="77777777" w:rsidR="00B12C34" w:rsidRPr="00B12C34" w:rsidRDefault="00B12C34" w:rsidP="00B12C34">
      <w:pPr>
        <w:ind w:left="0" w:right="-763" w:firstLine="2160"/>
        <w:jc w:val="both"/>
        <w:rPr>
          <w:rFonts w:ascii="Courier New" w:hAnsi="Courier New" w:cs="Courier New"/>
        </w:rPr>
      </w:pPr>
      <w:r w:rsidRPr="00B12C34">
        <w:rPr>
          <w:rFonts w:ascii="Courier New" w:hAnsi="Courier New" w:cs="Courier New"/>
        </w:rPr>
        <w:t xml:space="preserve">        P.O. Box 3066 </w:t>
      </w:r>
    </w:p>
    <w:p w14:paraId="41854C34" w14:textId="77777777" w:rsidR="00B12C34" w:rsidRPr="00B12C34" w:rsidRDefault="00B12C34" w:rsidP="00B12C34">
      <w:pPr>
        <w:ind w:left="0" w:right="-763" w:firstLine="2160"/>
        <w:jc w:val="both"/>
        <w:rPr>
          <w:rFonts w:ascii="Courier New" w:hAnsi="Courier New" w:cs="Courier New"/>
        </w:rPr>
      </w:pPr>
      <w:r w:rsidRPr="00B12C34">
        <w:rPr>
          <w:rFonts w:ascii="Courier New" w:hAnsi="Courier New" w:cs="Courier New"/>
        </w:rPr>
        <w:t xml:space="preserve">        Monument, CO 80132</w:t>
      </w:r>
    </w:p>
    <w:p w14:paraId="31C94CA5" w14:textId="77777777" w:rsidR="00B12C34" w:rsidRPr="00B12C34" w:rsidRDefault="00B12C34" w:rsidP="00B12C34">
      <w:pPr>
        <w:ind w:left="0" w:right="-763" w:firstLine="2160"/>
        <w:jc w:val="both"/>
        <w:rPr>
          <w:rFonts w:ascii="Courier New" w:hAnsi="Courier New" w:cs="Courier New"/>
        </w:rPr>
      </w:pPr>
      <w:r w:rsidRPr="00B12C34">
        <w:rPr>
          <w:rFonts w:ascii="Courier New" w:hAnsi="Courier New" w:cs="Courier New"/>
        </w:rPr>
        <w:t xml:space="preserve">        www.captionfirst.com </w:t>
      </w:r>
    </w:p>
    <w:p w14:paraId="128E230C" w14:textId="77777777" w:rsidR="00B12C34" w:rsidRPr="00B12C34" w:rsidRDefault="00B12C34" w:rsidP="00B12C34">
      <w:pPr>
        <w:ind w:left="0" w:right="-763" w:firstLine="2160"/>
        <w:jc w:val="both"/>
        <w:rPr>
          <w:rFonts w:ascii="Courier New" w:hAnsi="Courier New" w:cs="Courier New"/>
        </w:rPr>
      </w:pPr>
      <w:r w:rsidRPr="00B12C34">
        <w:rPr>
          <w:rFonts w:ascii="Courier New" w:hAnsi="Courier New" w:cs="Courier New"/>
        </w:rPr>
        <w:t xml:space="preserve"> </w:t>
      </w:r>
    </w:p>
    <w:p w14:paraId="71E33350" w14:textId="77777777" w:rsidR="00B12C34" w:rsidRPr="00B12C34" w:rsidRDefault="00B12C34" w:rsidP="00B12C34">
      <w:pPr>
        <w:ind w:left="0" w:right="-404" w:firstLine="2160"/>
        <w:jc w:val="both"/>
        <w:rPr>
          <w:rFonts w:ascii="Courier New" w:hAnsi="Courier New" w:cs="Courier New"/>
        </w:rPr>
      </w:pPr>
    </w:p>
    <w:p w14:paraId="3434677E" w14:textId="77777777" w:rsidR="00B12C34" w:rsidRPr="00B12C34" w:rsidRDefault="00B12C34" w:rsidP="006E2469">
      <w:pPr>
        <w:ind w:left="0" w:firstLine="1890"/>
        <w:jc w:val="both"/>
        <w:rPr>
          <w:rFonts w:ascii="Courier New" w:hAnsi="Courier New" w:cs="Courier New"/>
        </w:rPr>
      </w:pPr>
      <w:r w:rsidRPr="00B12C34">
        <w:rPr>
          <w:rFonts w:ascii="Courier New" w:hAnsi="Courier New" w:cs="Courier New"/>
        </w:rPr>
        <w:t>This text, document, or file is based on live</w:t>
      </w:r>
    </w:p>
    <w:p w14:paraId="5973281C" w14:textId="77777777" w:rsidR="00B12C34" w:rsidRPr="00B12C34" w:rsidRDefault="00B12C34" w:rsidP="006E2469">
      <w:pPr>
        <w:ind w:left="0" w:firstLine="1890"/>
        <w:jc w:val="both"/>
        <w:rPr>
          <w:rFonts w:ascii="Courier New" w:hAnsi="Courier New" w:cs="Courier New"/>
        </w:rPr>
      </w:pPr>
      <w:r w:rsidRPr="00B12C34">
        <w:rPr>
          <w:rFonts w:ascii="Courier New" w:hAnsi="Courier New" w:cs="Courier New"/>
        </w:rPr>
        <w:t xml:space="preserve">transcription. Communication Access Realtime Translation </w:t>
      </w:r>
    </w:p>
    <w:p w14:paraId="31D6A41F" w14:textId="77777777" w:rsidR="00B12C34" w:rsidRPr="00B12C34" w:rsidRDefault="00B12C34" w:rsidP="006E2469">
      <w:pPr>
        <w:ind w:left="0" w:firstLine="1890"/>
        <w:jc w:val="both"/>
        <w:rPr>
          <w:rFonts w:ascii="Courier New" w:hAnsi="Courier New" w:cs="Courier New"/>
        </w:rPr>
      </w:pPr>
      <w:r w:rsidRPr="00B12C34">
        <w:rPr>
          <w:rFonts w:ascii="Courier New" w:hAnsi="Courier New" w:cs="Courier New"/>
        </w:rPr>
        <w:t xml:space="preserve">(CART), captioning, and/or live transcription are provided in </w:t>
      </w:r>
    </w:p>
    <w:p w14:paraId="12630CF6" w14:textId="77777777" w:rsidR="00B12C34" w:rsidRPr="00B12C34" w:rsidRDefault="00B12C34" w:rsidP="006E2469">
      <w:pPr>
        <w:ind w:left="0" w:firstLine="1890"/>
        <w:jc w:val="both"/>
        <w:rPr>
          <w:rFonts w:ascii="Courier New" w:hAnsi="Courier New" w:cs="Courier New"/>
        </w:rPr>
      </w:pPr>
      <w:r w:rsidRPr="00B12C34">
        <w:rPr>
          <w:rFonts w:ascii="Courier New" w:hAnsi="Courier New" w:cs="Courier New"/>
        </w:rPr>
        <w:t xml:space="preserve">order to facilitate communication accessibility and may not be  </w:t>
      </w:r>
    </w:p>
    <w:p w14:paraId="7CF4E8B8" w14:textId="77777777" w:rsidR="00B12C34" w:rsidRPr="00B12C34" w:rsidRDefault="00B12C34" w:rsidP="006E2469">
      <w:pPr>
        <w:ind w:left="0" w:firstLine="1890"/>
        <w:jc w:val="both"/>
        <w:rPr>
          <w:rFonts w:ascii="Courier New" w:hAnsi="Courier New" w:cs="Courier New"/>
        </w:rPr>
      </w:pPr>
      <w:r w:rsidRPr="00B12C34">
        <w:rPr>
          <w:rFonts w:ascii="Courier New" w:hAnsi="Courier New" w:cs="Courier New"/>
        </w:rPr>
        <w:t xml:space="preserve">a totally verbatim record of the proceedings. This text, </w:t>
      </w:r>
    </w:p>
    <w:p w14:paraId="01053A8F" w14:textId="5A301027" w:rsidR="00B12C34" w:rsidRPr="00B12C34" w:rsidRDefault="00B12C34" w:rsidP="006E2469">
      <w:pPr>
        <w:ind w:left="1890" w:firstLine="0"/>
        <w:jc w:val="both"/>
        <w:rPr>
          <w:rFonts w:ascii="Courier New" w:hAnsi="Courier New" w:cs="Courier New"/>
        </w:rPr>
      </w:pPr>
      <w:r w:rsidRPr="00B12C34">
        <w:rPr>
          <w:rFonts w:ascii="Courier New" w:hAnsi="Courier New" w:cs="Courier New"/>
        </w:rPr>
        <w:t>Document, or file is not to be distributed or used in any wa</w:t>
      </w:r>
      <w:r w:rsidR="006E2469">
        <w:rPr>
          <w:rFonts w:ascii="Courier New" w:hAnsi="Courier New" w:cs="Courier New"/>
        </w:rPr>
        <w:t xml:space="preserve">y </w:t>
      </w:r>
      <w:r w:rsidRPr="00B12C34">
        <w:rPr>
          <w:rFonts w:ascii="Courier New" w:hAnsi="Courier New" w:cs="Courier New"/>
        </w:rPr>
        <w:t>that may violate copyright law.</w:t>
      </w:r>
    </w:p>
    <w:p w14:paraId="40A4408A" w14:textId="77777777" w:rsidR="00B12C34" w:rsidRPr="00B12C34" w:rsidRDefault="00B12C34" w:rsidP="00B12C34">
      <w:pPr>
        <w:ind w:left="0" w:right="-43" w:firstLine="0"/>
        <w:rPr>
          <w:rFonts w:ascii="Courier New" w:hAnsi="Courier New" w:cs="Courier New"/>
        </w:rPr>
      </w:pPr>
    </w:p>
    <w:p w14:paraId="784CB7A3" w14:textId="77777777" w:rsidR="00B12C34" w:rsidRPr="00B12C34" w:rsidRDefault="00B12C34">
      <w:pPr>
        <w:ind w:right="-43"/>
        <w:rPr>
          <w:rFonts w:ascii="Courier New" w:hAnsi="Courier New" w:cs="Courier New"/>
        </w:rPr>
      </w:pPr>
    </w:p>
    <w:p w14:paraId="322DD4CA" w14:textId="77777777" w:rsidR="001B285F" w:rsidRDefault="001B285F">
      <w:pPr>
        <w:ind w:right="-43"/>
        <w:rPr>
          <w:rFonts w:ascii="Courier New" w:hAnsi="Courier New" w:cs="Courier New"/>
        </w:rPr>
      </w:pPr>
      <w:r w:rsidRPr="00B12C34">
        <w:rPr>
          <w:rFonts w:ascii="Courier New" w:hAnsi="Courier New" w:cs="Courier New"/>
        </w:rPr>
        <w:t>(Recording in progress)</w:t>
      </w:r>
    </w:p>
    <w:p w14:paraId="23490481" w14:textId="77777777" w:rsidR="00B12C34" w:rsidRPr="00B12C34" w:rsidRDefault="00B12C34" w:rsidP="00B12C34">
      <w:pPr>
        <w:pStyle w:val="Fixed"/>
      </w:pPr>
    </w:p>
    <w:p w14:paraId="433E8867" w14:textId="77777777" w:rsidR="001B285F" w:rsidRPr="00B12C34" w:rsidRDefault="001B285F">
      <w:pPr>
        <w:ind w:right="-43"/>
        <w:rPr>
          <w:rFonts w:ascii="Courier New" w:hAnsi="Courier New" w:cs="Courier New"/>
        </w:rPr>
      </w:pPr>
      <w:r w:rsidRPr="00B12C34">
        <w:rPr>
          <w:rFonts w:ascii="Courier New" w:hAnsi="Courier New" w:cs="Courier New"/>
        </w:rPr>
        <w:t>&gt;&gt; RUTH CHAVEZ: Welcome, everyone, to the Legal Business Structures &amp; Public Benefits Considerations Webinar. Thank you for joining us. We will begin in a few minutes. Next slide.</w:t>
      </w:r>
    </w:p>
    <w:p w14:paraId="5103B275" w14:textId="77777777" w:rsidR="001B285F" w:rsidRPr="00B12C34" w:rsidRDefault="001B285F">
      <w:pPr>
        <w:ind w:right="-43"/>
        <w:rPr>
          <w:rFonts w:ascii="Courier New" w:hAnsi="Courier New" w:cs="Courier New"/>
        </w:rPr>
      </w:pPr>
      <w:r w:rsidRPr="00B12C34">
        <w:rPr>
          <w:rFonts w:ascii="Courier New" w:hAnsi="Courier New" w:cs="Courier New"/>
        </w:rPr>
        <w:t xml:space="preserve">The audio for today's Zoom Meeting with the accessed using computer audio or by calling in by phone. If you select computer audio, please make sure your speakers are turned on or your headphones are plugged in. You can also call into the Session if you prefer, and that number and meeting code are listed on the slide. </w:t>
      </w:r>
    </w:p>
    <w:p w14:paraId="15E20095" w14:textId="77777777" w:rsidR="001B285F" w:rsidRPr="00B12C34" w:rsidRDefault="001B285F">
      <w:pPr>
        <w:ind w:right="-43"/>
        <w:rPr>
          <w:rFonts w:ascii="Courier New" w:hAnsi="Courier New" w:cs="Courier New"/>
        </w:rPr>
      </w:pPr>
      <w:r w:rsidRPr="00B12C34">
        <w:rPr>
          <w:rFonts w:ascii="Courier New" w:hAnsi="Courier New" w:cs="Courier New"/>
        </w:rPr>
        <w:t>The ASL Interpreter will have a Spotlight. Also, real captioning is being provided. In order to find the Closed Captioning button, click on the CC button in the Zoom controls at the bomb of your screen. If you don't see the captions after selecting CC, please alert the host. Next slide, please.</w:t>
      </w:r>
    </w:p>
    <w:p w14:paraId="1A3D11F3" w14:textId="77777777" w:rsidR="001B285F" w:rsidRPr="00B12C34" w:rsidRDefault="001B285F">
      <w:pPr>
        <w:ind w:right="-43"/>
        <w:rPr>
          <w:rFonts w:ascii="Courier New" w:hAnsi="Courier New" w:cs="Courier New"/>
        </w:rPr>
      </w:pPr>
      <w:r w:rsidRPr="00B12C34">
        <w:rPr>
          <w:rFonts w:ascii="Courier New" w:hAnsi="Courier New" w:cs="Courier New"/>
        </w:rPr>
        <w:t xml:space="preserve">For questions and concerns or requests, please reach out to the NDI host via the Chat Box. Questions will be addressed by the presenter if time allows. If you would prefer to ask your </w:t>
      </w:r>
      <w:r w:rsidRPr="00B12C34">
        <w:rPr>
          <w:rFonts w:ascii="Courier New" w:hAnsi="Courier New" w:cs="Courier New"/>
        </w:rPr>
        <w:lastRenderedPageBreak/>
        <w:t>questions in ASL, please raise your hand and wait to be called on by the host. If the questions are not answered by the Webinar today, listening by phone, or unable to use the Chat Box, please email info@disabilitysmallbusiness.org.</w:t>
      </w:r>
    </w:p>
    <w:p w14:paraId="33E64522" w14:textId="77777777" w:rsidR="001B285F" w:rsidRPr="00B12C34" w:rsidRDefault="001B285F">
      <w:pPr>
        <w:ind w:right="-43"/>
        <w:rPr>
          <w:rFonts w:ascii="Courier New" w:hAnsi="Courier New" w:cs="Courier New"/>
        </w:rPr>
      </w:pPr>
      <w:r w:rsidRPr="00B12C34">
        <w:rPr>
          <w:rFonts w:ascii="Courier New" w:hAnsi="Courier New" w:cs="Courier New"/>
        </w:rPr>
        <w:t>Please note, this Webinar is being recorded and the materials will be available on our website, disabilitysmallbusiness.org on the past events page within 1 to 2 weeks. Next slide, please.</w:t>
      </w:r>
    </w:p>
    <w:p w14:paraId="23F7097D" w14:textId="77777777" w:rsidR="001B285F" w:rsidRPr="00B12C34" w:rsidRDefault="001B285F">
      <w:pPr>
        <w:ind w:right="-43"/>
        <w:rPr>
          <w:rFonts w:ascii="Courier New" w:hAnsi="Courier New" w:cs="Courier New"/>
        </w:rPr>
      </w:pPr>
      <w:r w:rsidRPr="00B12C34">
        <w:rPr>
          <w:rFonts w:ascii="Courier New" w:hAnsi="Courier New" w:cs="Courier New"/>
        </w:rPr>
        <w:t>Before we begin today's session, we would like to conduct a brief poll related to starting your business. There will be a few questions, and we ask you to rate each one from strongly disagree to agree, and this is for learning purposes only.</w:t>
      </w:r>
    </w:p>
    <w:p w14:paraId="5733B59C" w14:textId="77777777" w:rsidR="001B285F" w:rsidRPr="00B12C34" w:rsidRDefault="001B285F">
      <w:pPr>
        <w:ind w:right="-43"/>
        <w:rPr>
          <w:rFonts w:ascii="Courier New" w:hAnsi="Courier New" w:cs="Courier New"/>
        </w:rPr>
      </w:pPr>
      <w:r w:rsidRPr="00B12C34">
        <w:rPr>
          <w:rFonts w:ascii="Courier New" w:hAnsi="Courier New" w:cs="Courier New"/>
        </w:rPr>
        <w:t>You will have 2 minutes to complete the poll. If you can bring up the poll, please.</w:t>
      </w:r>
    </w:p>
    <w:p w14:paraId="75CAFA29" w14:textId="77777777" w:rsidR="001B285F" w:rsidRPr="00B12C34" w:rsidRDefault="001B285F">
      <w:pPr>
        <w:ind w:right="-43"/>
        <w:rPr>
          <w:rFonts w:ascii="Courier New" w:hAnsi="Courier New" w:cs="Courier New"/>
        </w:rPr>
      </w:pPr>
      <w:r w:rsidRPr="00B12C34">
        <w:rPr>
          <w:rFonts w:ascii="Courier New" w:hAnsi="Courier New" w:cs="Courier New"/>
        </w:rPr>
        <w:t>The first question is, I am able to describe the key features and differences between sole proprietorship, partnership, Limited Liability Company, or LLC, and corporation, S and C business structures.</w:t>
      </w:r>
    </w:p>
    <w:p w14:paraId="06EBE498" w14:textId="77777777" w:rsidR="001B285F" w:rsidRPr="00B12C34" w:rsidRDefault="001B285F">
      <w:pPr>
        <w:ind w:right="-43"/>
        <w:rPr>
          <w:rFonts w:ascii="Courier New" w:hAnsi="Courier New" w:cs="Courier New"/>
        </w:rPr>
      </w:pPr>
      <w:r w:rsidRPr="00B12C34">
        <w:rPr>
          <w:rFonts w:ascii="Courier New" w:hAnsi="Courier New" w:cs="Courier New"/>
        </w:rPr>
        <w:t>The second question, I am aware the business structure I choose impacts how I operate my business, including bookkeeping, taxes, Regulatory Requirements, and levels of personal liability.</w:t>
      </w:r>
    </w:p>
    <w:p w14:paraId="22AD4BB3" w14:textId="77777777" w:rsidR="001B285F" w:rsidRPr="00B12C34" w:rsidRDefault="001B285F">
      <w:pPr>
        <w:ind w:right="-43"/>
        <w:rPr>
          <w:rFonts w:ascii="Courier New" w:hAnsi="Courier New" w:cs="Courier New"/>
        </w:rPr>
      </w:pPr>
      <w:r w:rsidRPr="00B12C34">
        <w:rPr>
          <w:rFonts w:ascii="Courier New" w:hAnsi="Courier New" w:cs="Courier New"/>
        </w:rPr>
        <w:t>And 1, disagree, to 5, strongly agree.</w:t>
      </w:r>
    </w:p>
    <w:p w14:paraId="6D3DD982" w14:textId="77777777" w:rsidR="001B285F" w:rsidRPr="00B12C34" w:rsidRDefault="001B285F">
      <w:pPr>
        <w:ind w:right="-43"/>
        <w:rPr>
          <w:rFonts w:ascii="Courier New" w:hAnsi="Courier New" w:cs="Courier New"/>
        </w:rPr>
      </w:pPr>
      <w:r w:rsidRPr="00B12C34">
        <w:rPr>
          <w:rFonts w:ascii="Courier New" w:hAnsi="Courier New" w:cs="Courier New"/>
        </w:rPr>
        <w:t>Number 3. I understand how a Benefits Program counts business income and assets in different ways based on the chosen business structure. 1, strong by disagree. 5, strongly agree.</w:t>
      </w:r>
    </w:p>
    <w:p w14:paraId="78CE3501" w14:textId="77777777" w:rsidR="001B285F" w:rsidRPr="00B12C34" w:rsidRDefault="001B285F">
      <w:pPr>
        <w:ind w:right="-43"/>
        <w:rPr>
          <w:rFonts w:ascii="Courier New" w:hAnsi="Courier New" w:cs="Courier New"/>
        </w:rPr>
      </w:pPr>
      <w:r w:rsidRPr="00B12C34">
        <w:rPr>
          <w:rFonts w:ascii="Courier New" w:hAnsi="Courier New" w:cs="Courier New"/>
        </w:rPr>
        <w:t>I understand how the different business entity structures directly impact tax obligations. 1, strongly disagree, up to 5, strongly agree.</w:t>
      </w:r>
    </w:p>
    <w:p w14:paraId="19D44D0B" w14:textId="77777777" w:rsidR="001B285F" w:rsidRPr="00B12C34" w:rsidRDefault="001B285F">
      <w:pPr>
        <w:ind w:right="-43"/>
        <w:rPr>
          <w:rFonts w:ascii="Courier New" w:hAnsi="Courier New" w:cs="Courier New"/>
        </w:rPr>
      </w:pPr>
      <w:r w:rsidRPr="00B12C34">
        <w:rPr>
          <w:rFonts w:ascii="Courier New" w:hAnsi="Courier New" w:cs="Courier New"/>
        </w:rPr>
        <w:t>And I will keep up the Poll Questions in case you need additional time.</w:t>
      </w:r>
    </w:p>
    <w:p w14:paraId="009C6535" w14:textId="77777777" w:rsidR="001B285F" w:rsidRPr="00B12C34" w:rsidRDefault="001B285F">
      <w:pPr>
        <w:ind w:right="-43"/>
        <w:rPr>
          <w:rFonts w:ascii="Courier New" w:hAnsi="Courier New" w:cs="Courier New"/>
        </w:rPr>
      </w:pPr>
      <w:r w:rsidRPr="00B12C34">
        <w:rPr>
          <w:rFonts w:ascii="Courier New" w:hAnsi="Courier New" w:cs="Courier New"/>
        </w:rPr>
        <w:t xml:space="preserve">So, it looks like the poll </w:t>
      </w:r>
      <w:r w:rsidRPr="00B12C34">
        <w:rPr>
          <w:rFonts w:ascii="Courier New" w:hAnsi="Courier New" w:cs="Courier New"/>
        </w:rPr>
        <w:noBreakHyphen/>
      </w:r>
      <w:r w:rsidRPr="00B12C34">
        <w:rPr>
          <w:rFonts w:ascii="Courier New" w:hAnsi="Courier New" w:cs="Courier New"/>
        </w:rPr>
        <w:noBreakHyphen/>
      </w:r>
    </w:p>
    <w:p w14:paraId="0AE35D4D" w14:textId="77777777" w:rsidR="001B285F" w:rsidRPr="00B12C34" w:rsidRDefault="001B285F">
      <w:pPr>
        <w:ind w:right="-43"/>
        <w:rPr>
          <w:rFonts w:ascii="Courier New" w:hAnsi="Courier New" w:cs="Courier New"/>
        </w:rPr>
      </w:pPr>
      <w:r w:rsidRPr="00B12C34">
        <w:rPr>
          <w:rFonts w:ascii="Courier New" w:hAnsi="Courier New" w:cs="Courier New"/>
        </w:rPr>
        <w:t>&gt;&gt; ALEXIS JONES: Some people are saying they could not see the poll, so I will relaunch it. I apologize for any confusion. If someone can let us know in the Chat if you are seeing it now. Good. I won't touch anything else. We will give you all two minutes to complete the poll. I apologize for any confusion. I do see responses coming in now. Wonderful.</w:t>
      </w:r>
    </w:p>
    <w:p w14:paraId="4F7F0B8B" w14:textId="77777777" w:rsidR="001B285F" w:rsidRPr="00B12C34" w:rsidRDefault="001B285F">
      <w:pPr>
        <w:ind w:right="-43"/>
        <w:rPr>
          <w:rFonts w:ascii="Courier New" w:hAnsi="Courier New" w:cs="Courier New"/>
        </w:rPr>
      </w:pPr>
      <w:r w:rsidRPr="00B12C34">
        <w:rPr>
          <w:rFonts w:ascii="Courier New" w:hAnsi="Courier New" w:cs="Courier New"/>
        </w:rPr>
        <w:t>&gt;&gt; It looks like we have 100% participation who answered the Poll Question, so, thank you. We will leave that up in case you need to make those changes, or we can end the poll, Alexis. Thank you for your participation. We will complete the same poll at the end of the series, and hopefully we can use your answers then to benefit the future Webinar Series. So, thank you so much for your time.</w:t>
      </w:r>
    </w:p>
    <w:p w14:paraId="57EABE28"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Next slide.</w:t>
      </w:r>
    </w:p>
    <w:p w14:paraId="638DE0D7" w14:textId="77777777" w:rsidR="001B285F" w:rsidRPr="00B12C34" w:rsidRDefault="001B285F">
      <w:pPr>
        <w:ind w:right="-43"/>
        <w:rPr>
          <w:rFonts w:ascii="Courier New" w:hAnsi="Courier New" w:cs="Courier New"/>
        </w:rPr>
      </w:pPr>
      <w:r w:rsidRPr="00B12C34">
        <w:rPr>
          <w:rFonts w:ascii="Courier New" w:hAnsi="Courier New" w:cs="Courier New"/>
        </w:rPr>
        <w:t>Welcome to today's Webinar on Legal Business Structures &amp; Public Benefits Considerations, with Phil Truax, Talibah Bayles and Molly Sullivan.</w:t>
      </w:r>
    </w:p>
    <w:p w14:paraId="54F78FEA" w14:textId="77777777" w:rsidR="001B285F" w:rsidRPr="00B12C34" w:rsidRDefault="001B285F">
      <w:pPr>
        <w:ind w:right="-43"/>
        <w:rPr>
          <w:rFonts w:ascii="Courier New" w:hAnsi="Courier New" w:cs="Courier New"/>
        </w:rPr>
      </w:pPr>
      <w:r w:rsidRPr="00B12C34">
        <w:rPr>
          <w:rFonts w:ascii="Courier New" w:hAnsi="Courier New" w:cs="Courier New"/>
        </w:rPr>
        <w:t>(Reading on</w:t>
      </w:r>
      <w:r w:rsidRPr="00B12C34">
        <w:rPr>
          <w:rFonts w:ascii="Courier New" w:hAnsi="Courier New" w:cs="Courier New"/>
        </w:rPr>
        <w:noBreakHyphen/>
        <w:t>screen document)</w:t>
      </w:r>
    </w:p>
    <w:p w14:paraId="3858EEDB" w14:textId="77777777" w:rsidR="001B285F" w:rsidRPr="00B12C34" w:rsidRDefault="001B285F">
      <w:pPr>
        <w:ind w:right="-43"/>
        <w:rPr>
          <w:rFonts w:ascii="Courier New" w:hAnsi="Courier New" w:cs="Courier New"/>
        </w:rPr>
      </w:pPr>
      <w:r w:rsidRPr="00B12C34">
        <w:rPr>
          <w:rFonts w:ascii="Courier New" w:hAnsi="Courier New" w:cs="Courier New"/>
        </w:rPr>
        <w:t>And once again, we are honored to be joined by an outstanding panel of experts who bring deep experience and business information, financial information and entrepreneurship. First on our panel presentation we will have Phil Truax, he is an attorney at Truax Law Group. Phil, the floor is yours.</w:t>
      </w:r>
    </w:p>
    <w:p w14:paraId="46D02226" w14:textId="77777777" w:rsidR="001B285F" w:rsidRPr="00B12C34" w:rsidRDefault="001B285F">
      <w:pPr>
        <w:ind w:right="-43"/>
        <w:rPr>
          <w:rFonts w:ascii="Courier New" w:hAnsi="Courier New" w:cs="Courier New"/>
        </w:rPr>
      </w:pPr>
      <w:r w:rsidRPr="00B12C34">
        <w:rPr>
          <w:rFonts w:ascii="Courier New" w:hAnsi="Courier New" w:cs="Courier New"/>
        </w:rPr>
        <w:t>&gt;&gt; PHIL TRUAX: All right. Thank you so much. Good afternoon, everyone. We have a nice panel, and a nice set of content for everybody, as we all look at starting a business. I am going to walk us through some legal features in starting a business and forming an entity. We will talk about the different types of entities that you as a business owner can use in creating a business, and, really, what does that mean when we talk about entities.</w:t>
      </w:r>
    </w:p>
    <w:p w14:paraId="39BAD66F" w14:textId="77777777" w:rsidR="001B285F" w:rsidRPr="00B12C34" w:rsidRDefault="001B285F">
      <w:pPr>
        <w:ind w:right="-43"/>
        <w:rPr>
          <w:rFonts w:ascii="Courier New" w:hAnsi="Courier New" w:cs="Courier New"/>
        </w:rPr>
      </w:pPr>
      <w:r w:rsidRPr="00B12C34">
        <w:rPr>
          <w:rFonts w:ascii="Courier New" w:hAnsi="Courier New" w:cs="Courier New"/>
        </w:rPr>
        <w:t>That will dovetail into a conversation about how Benefits Programs can count as business income and assets, and how those work with different types of business entities, also called corporate forms.</w:t>
      </w:r>
    </w:p>
    <w:p w14:paraId="4FC136DE" w14:textId="77777777" w:rsidR="001B285F" w:rsidRPr="00B12C34" w:rsidRDefault="001B285F">
      <w:pPr>
        <w:ind w:right="-43"/>
        <w:rPr>
          <w:rFonts w:ascii="Courier New" w:hAnsi="Courier New" w:cs="Courier New"/>
        </w:rPr>
      </w:pPr>
      <w:r w:rsidRPr="00B12C34">
        <w:rPr>
          <w:rFonts w:ascii="Courier New" w:hAnsi="Courier New" w:cs="Courier New"/>
        </w:rPr>
        <w:t>Then how those different entities are impacts to tax obligations, so, our panel here will be talking about a number of those issues here.</w:t>
      </w:r>
    </w:p>
    <w:p w14:paraId="4262B49F" w14:textId="77777777" w:rsidR="001B285F" w:rsidRPr="00B12C34" w:rsidRDefault="001B285F">
      <w:pPr>
        <w:ind w:right="-43"/>
        <w:rPr>
          <w:rFonts w:ascii="Courier New" w:hAnsi="Courier New" w:cs="Courier New"/>
        </w:rPr>
      </w:pPr>
      <w:r w:rsidRPr="00B12C34">
        <w:rPr>
          <w:rFonts w:ascii="Courier New" w:hAnsi="Courier New" w:cs="Courier New"/>
        </w:rPr>
        <w:t>And I will start with Corporate Forms or Entities. So, we can go to the next slide.</w:t>
      </w:r>
    </w:p>
    <w:p w14:paraId="5FB806A9" w14:textId="77777777" w:rsidR="001B285F" w:rsidRPr="00B12C34" w:rsidRDefault="001B285F">
      <w:pPr>
        <w:ind w:right="-43"/>
        <w:rPr>
          <w:rFonts w:ascii="Courier New" w:hAnsi="Courier New" w:cs="Courier New"/>
        </w:rPr>
      </w:pPr>
      <w:r w:rsidRPr="00B12C34">
        <w:rPr>
          <w:rFonts w:ascii="Courier New" w:hAnsi="Courier New" w:cs="Courier New"/>
        </w:rPr>
        <w:t>There are several different types of businesses that are out there.</w:t>
      </w:r>
    </w:p>
    <w:p w14:paraId="31E46580" w14:textId="77777777" w:rsidR="001B285F" w:rsidRPr="00B12C34" w:rsidRDefault="001B285F">
      <w:pPr>
        <w:ind w:right="-43"/>
        <w:rPr>
          <w:rFonts w:ascii="Courier New" w:hAnsi="Courier New" w:cs="Courier New"/>
        </w:rPr>
      </w:pPr>
      <w:r w:rsidRPr="00B12C34">
        <w:rPr>
          <w:rFonts w:ascii="Courier New" w:hAnsi="Courier New" w:cs="Courier New"/>
        </w:rPr>
        <w:t>Many of you have seen businesses with Corp or Inc. at the end, or LLC or LTD. All the abbreviations signify the different shape of company the company is, whether it is a Sole Proprietor, partnership, or Limited Liability Company or a corporation.</w:t>
      </w:r>
    </w:p>
    <w:p w14:paraId="2216ACC1" w14:textId="77777777" w:rsidR="001B285F" w:rsidRPr="00B12C34" w:rsidRDefault="001B285F">
      <w:pPr>
        <w:ind w:right="-43"/>
        <w:rPr>
          <w:rFonts w:ascii="Courier New" w:hAnsi="Courier New" w:cs="Courier New"/>
        </w:rPr>
      </w:pPr>
      <w:r w:rsidRPr="00B12C34">
        <w:rPr>
          <w:rFonts w:ascii="Courier New" w:hAnsi="Courier New" w:cs="Courier New"/>
        </w:rPr>
        <w:t>There is a whole lot we could talk about here, so the point here is to give you a nice overview of what these different business entities are, what they mean and what the differences are.</w:t>
      </w:r>
    </w:p>
    <w:p w14:paraId="5AEE2601" w14:textId="77777777" w:rsidR="001B285F" w:rsidRPr="00B12C34" w:rsidRDefault="001B285F">
      <w:pPr>
        <w:ind w:right="-43"/>
        <w:rPr>
          <w:rFonts w:ascii="Courier New" w:hAnsi="Courier New" w:cs="Courier New"/>
        </w:rPr>
      </w:pPr>
      <w:r w:rsidRPr="00B12C34">
        <w:rPr>
          <w:rFonts w:ascii="Courier New" w:hAnsi="Courier New" w:cs="Courier New"/>
        </w:rPr>
        <w:t xml:space="preserve">So, the first is the sole proprietorship. That is where you have one business owner that owns the company, but there is actually not a separate entity for that business. It is Phil Truax practicing law as Phil Truax. And I may call the business Truax Law. Or I may have a trade name for Truax Law, but there is not a separate business entity, an LLC, corporation or </w:t>
      </w:r>
      <w:r w:rsidRPr="00B12C34">
        <w:rPr>
          <w:rFonts w:ascii="Courier New" w:hAnsi="Courier New" w:cs="Courier New"/>
        </w:rPr>
        <w:lastRenderedPageBreak/>
        <w:t>partnership that really is Truax Law. Talks Law is just Phil Truax.</w:t>
      </w:r>
    </w:p>
    <w:p w14:paraId="7D34CF8C" w14:textId="77777777" w:rsidR="001B285F" w:rsidRPr="00B12C34" w:rsidRDefault="001B285F">
      <w:pPr>
        <w:ind w:right="-43"/>
        <w:rPr>
          <w:rFonts w:ascii="Courier New" w:hAnsi="Courier New" w:cs="Courier New"/>
        </w:rPr>
      </w:pPr>
      <w:r w:rsidRPr="00B12C34">
        <w:rPr>
          <w:rFonts w:ascii="Courier New" w:hAnsi="Courier New" w:cs="Courier New"/>
        </w:rPr>
        <w:t>So, one of the benefits of that is it is simple. There are not a lot of regulatory or registration needs when you are a Sole Proprietor, maybe registering a trade name for the name of the business, but otherwise it is a simple, straight</w:t>
      </w:r>
      <w:r w:rsidRPr="00B12C34">
        <w:rPr>
          <w:rFonts w:ascii="Courier New" w:hAnsi="Courier New" w:cs="Courier New"/>
        </w:rPr>
        <w:noBreakHyphen/>
        <w:t>forward way to set up a business, and to keep accounting, financials, books. So, that is one of the benefits.</w:t>
      </w:r>
    </w:p>
    <w:p w14:paraId="6E0B303B" w14:textId="77777777" w:rsidR="001B285F" w:rsidRPr="00B12C34" w:rsidRDefault="001B285F">
      <w:pPr>
        <w:ind w:right="-43"/>
        <w:rPr>
          <w:rFonts w:ascii="Courier New" w:hAnsi="Courier New" w:cs="Courier New"/>
        </w:rPr>
      </w:pPr>
      <w:r w:rsidRPr="00B12C34">
        <w:rPr>
          <w:rFonts w:ascii="Courier New" w:hAnsi="Courier New" w:cs="Courier New"/>
        </w:rPr>
        <w:t>One of the drawbacks is it often subjects your personal assets to any liabilities of your business. So, one of the most important benefits of having an entity, a business entity, a corporation or LLC, is that the law views that entity as a separate legal person separate from the human being, in this case me, who owns the business.</w:t>
      </w:r>
    </w:p>
    <w:p w14:paraId="3E4649BC" w14:textId="77777777" w:rsidR="001B285F" w:rsidRPr="00B12C34" w:rsidRDefault="001B285F">
      <w:pPr>
        <w:ind w:right="-43"/>
        <w:rPr>
          <w:rFonts w:ascii="Courier New" w:hAnsi="Courier New" w:cs="Courier New"/>
        </w:rPr>
      </w:pPr>
      <w:r w:rsidRPr="00B12C34">
        <w:rPr>
          <w:rFonts w:ascii="Courier New" w:hAnsi="Courier New" w:cs="Courier New"/>
        </w:rPr>
        <w:t>That separate person that, separate legal person, in my case I have an LLC, Truax Law Group LTD is actually what the business name is. And the business, the income, and the liabilities, the debts, if you will, are under that LLC. That provides some protection to me certainly in that circumstance.</w:t>
      </w:r>
    </w:p>
    <w:p w14:paraId="29878658" w14:textId="77777777" w:rsidR="001B285F" w:rsidRPr="00B12C34" w:rsidRDefault="001B285F">
      <w:pPr>
        <w:ind w:right="-43"/>
        <w:rPr>
          <w:rFonts w:ascii="Courier New" w:hAnsi="Courier New" w:cs="Courier New"/>
        </w:rPr>
      </w:pPr>
      <w:r w:rsidRPr="00B12C34">
        <w:rPr>
          <w:rFonts w:ascii="Courier New" w:hAnsi="Courier New" w:cs="Courier New"/>
        </w:rPr>
        <w:t>So, with a sole proprietorship, you don't have that. It is all under the business owner's name, Social Securities, bank accounts, assets, of the individual, are subject to those liabilities.</w:t>
      </w:r>
    </w:p>
    <w:p w14:paraId="4F3997AA" w14:textId="77777777" w:rsidR="001B285F" w:rsidRPr="00B12C34" w:rsidRDefault="001B285F">
      <w:pPr>
        <w:ind w:right="-43"/>
        <w:rPr>
          <w:rFonts w:ascii="Courier New" w:hAnsi="Courier New" w:cs="Courier New"/>
        </w:rPr>
      </w:pPr>
      <w:r w:rsidRPr="00B12C34">
        <w:rPr>
          <w:rFonts w:ascii="Courier New" w:hAnsi="Courier New" w:cs="Courier New"/>
        </w:rPr>
        <w:t>So, with the benefit of simplicity comes the risk.</w:t>
      </w:r>
    </w:p>
    <w:p w14:paraId="6F7C2959" w14:textId="77777777" w:rsidR="001B285F" w:rsidRPr="00B12C34" w:rsidRDefault="001B285F">
      <w:pPr>
        <w:ind w:right="-43"/>
        <w:rPr>
          <w:rFonts w:ascii="Courier New" w:hAnsi="Courier New" w:cs="Courier New"/>
        </w:rPr>
      </w:pPr>
      <w:r w:rsidRPr="00B12C34">
        <w:rPr>
          <w:rFonts w:ascii="Courier New" w:hAnsi="Courier New" w:cs="Courier New"/>
        </w:rPr>
        <w:t>There is also a partnership, which needless to say, you have to have more than one person to have a partnership.</w:t>
      </w:r>
    </w:p>
    <w:p w14:paraId="094B3E4F" w14:textId="77777777" w:rsidR="001B285F" w:rsidRPr="00B12C34" w:rsidRDefault="001B285F">
      <w:pPr>
        <w:ind w:right="-43"/>
        <w:rPr>
          <w:rFonts w:ascii="Courier New" w:hAnsi="Courier New" w:cs="Courier New"/>
        </w:rPr>
      </w:pPr>
      <w:r w:rsidRPr="00B12C34">
        <w:rPr>
          <w:rFonts w:ascii="Courier New" w:hAnsi="Courier New" w:cs="Courier New"/>
        </w:rPr>
        <w:t xml:space="preserve">A partnership by its very nature is two or more people who decided to come together and form a business. That is another simple form that usually require as partnership agreement, a document that governs between the two partners, how they are going to run the business, how they are going to distribute money at the end of the year, who makes the decisions, who owns what percentages of the entity </w:t>
      </w:r>
      <w:r w:rsidRPr="00B12C34">
        <w:rPr>
          <w:rFonts w:ascii="Courier New" w:hAnsi="Courier New" w:cs="Courier New"/>
        </w:rPr>
        <w:noBreakHyphen/>
      </w:r>
      <w:r w:rsidRPr="00B12C34">
        <w:rPr>
          <w:rFonts w:ascii="Courier New" w:hAnsi="Courier New" w:cs="Courier New"/>
        </w:rPr>
        <w:noBreakHyphen/>
        <w:t xml:space="preserve"> that kind of thing.</w:t>
      </w:r>
    </w:p>
    <w:p w14:paraId="26A223A8" w14:textId="77777777" w:rsidR="001B285F" w:rsidRPr="00B12C34" w:rsidRDefault="001B285F">
      <w:pPr>
        <w:ind w:right="-43"/>
        <w:rPr>
          <w:rFonts w:ascii="Courier New" w:hAnsi="Courier New" w:cs="Courier New"/>
        </w:rPr>
      </w:pPr>
      <w:r w:rsidRPr="00B12C34">
        <w:rPr>
          <w:rFonts w:ascii="Courier New" w:hAnsi="Courier New" w:cs="Courier New"/>
        </w:rPr>
        <w:t>So, it is a simple form of a company. There is a different entity involved there. But sometimes with partnerships, in fact, generally with partnerships, the liabilities, the risks and the debts flow to the partners.</w:t>
      </w:r>
    </w:p>
    <w:p w14:paraId="353EBE65" w14:textId="77777777" w:rsidR="001B285F" w:rsidRPr="00B12C34" w:rsidRDefault="001B285F">
      <w:pPr>
        <w:ind w:right="-43"/>
        <w:rPr>
          <w:rFonts w:ascii="Courier New" w:hAnsi="Courier New" w:cs="Courier New"/>
        </w:rPr>
      </w:pPr>
      <w:r w:rsidRPr="00B12C34">
        <w:rPr>
          <w:rFonts w:ascii="Courier New" w:hAnsi="Courier New" w:cs="Courier New"/>
        </w:rPr>
        <w:t>There are also different types offer partnerships, like a limited liability partnership, which provides a little more protection for the owners.</w:t>
      </w:r>
    </w:p>
    <w:p w14:paraId="431B04C7" w14:textId="77777777" w:rsidR="001B285F" w:rsidRPr="00B12C34" w:rsidRDefault="001B285F">
      <w:pPr>
        <w:ind w:right="-43"/>
        <w:rPr>
          <w:rFonts w:ascii="Courier New" w:hAnsi="Courier New" w:cs="Courier New"/>
        </w:rPr>
      </w:pPr>
      <w:r w:rsidRPr="00B12C34">
        <w:rPr>
          <w:rFonts w:ascii="Courier New" w:hAnsi="Courier New" w:cs="Courier New"/>
        </w:rPr>
        <w:t>There is also something called a limited partnership. A limited partnership is where you have a general partner, the person who generally spooking owns all the majority interest in the business, and makes all the decisions.</w:t>
      </w:r>
    </w:p>
    <w:p w14:paraId="7E932932" w14:textId="77777777" w:rsidR="001B285F" w:rsidRPr="00B12C34" w:rsidRDefault="001B285F">
      <w:pPr>
        <w:ind w:right="-43"/>
        <w:rPr>
          <w:rFonts w:ascii="Courier New" w:hAnsi="Courier New" w:cs="Courier New"/>
        </w:rPr>
      </w:pPr>
      <w:r w:rsidRPr="00B12C34">
        <w:rPr>
          <w:rFonts w:ascii="Courier New" w:hAnsi="Courier New" w:cs="Courier New"/>
        </w:rPr>
        <w:t xml:space="preserve">By the very nature, the general partner makes the decisions </w:t>
      </w:r>
      <w:r w:rsidRPr="00B12C34">
        <w:rPr>
          <w:rFonts w:ascii="Courier New" w:hAnsi="Courier New" w:cs="Courier New"/>
        </w:rPr>
        <w:lastRenderedPageBreak/>
        <w:t>for a limited partnership.</w:t>
      </w:r>
    </w:p>
    <w:p w14:paraId="6EA05A5F" w14:textId="77777777" w:rsidR="001B285F" w:rsidRPr="00B12C34" w:rsidRDefault="001B285F">
      <w:pPr>
        <w:ind w:right="-43"/>
        <w:rPr>
          <w:rFonts w:ascii="Courier New" w:hAnsi="Courier New" w:cs="Courier New"/>
        </w:rPr>
      </w:pPr>
      <w:r w:rsidRPr="00B12C34">
        <w:rPr>
          <w:rFonts w:ascii="Courier New" w:hAnsi="Courier New" w:cs="Courier New"/>
        </w:rPr>
        <w:t>Then there are limited partners, usually minority partners, partners who own less than half the company, and the best way to any of a limited partner is they are passive investors. They have limited rights, decision</w:t>
      </w:r>
      <w:r w:rsidRPr="00B12C34">
        <w:rPr>
          <w:rFonts w:ascii="Courier New" w:hAnsi="Courier New" w:cs="Courier New"/>
        </w:rPr>
        <w:noBreakHyphen/>
        <w:t>making rights, and they do have an ownership interest in the company, but they can make almost no decisions, if not no decisions with limited partners.</w:t>
      </w:r>
    </w:p>
    <w:p w14:paraId="18B7EE6B" w14:textId="77777777" w:rsidR="001B285F" w:rsidRPr="00B12C34" w:rsidRDefault="001B285F">
      <w:pPr>
        <w:ind w:right="-43"/>
        <w:rPr>
          <w:rFonts w:ascii="Courier New" w:hAnsi="Courier New" w:cs="Courier New"/>
        </w:rPr>
      </w:pPr>
      <w:r w:rsidRPr="00B12C34">
        <w:rPr>
          <w:rFonts w:ascii="Courier New" w:hAnsi="Courier New" w:cs="Courier New"/>
        </w:rPr>
        <w:t>There is also a Limited Liability Company. A Limited Liability Company is kind of new. A Limited Liability Company is creation by statute, and it hasn't been around for very long. It is essentially just like a partnership, but with added protections for the owners, so there are a lot of similarities to what I mentioned before with the limited liability partnership, and the Limited Liability Company.</w:t>
      </w:r>
    </w:p>
    <w:p w14:paraId="634234BE" w14:textId="77777777" w:rsidR="001B285F" w:rsidRPr="00B12C34" w:rsidRDefault="001B285F">
      <w:pPr>
        <w:ind w:right="-43"/>
        <w:rPr>
          <w:rFonts w:ascii="Courier New" w:hAnsi="Courier New" w:cs="Courier New"/>
        </w:rPr>
      </w:pPr>
      <w:r w:rsidRPr="00B12C34">
        <w:rPr>
          <w:rFonts w:ascii="Courier New" w:hAnsi="Courier New" w:cs="Courier New"/>
        </w:rPr>
        <w:t>With Limited Liability Companies the owners are called members, and the shares in a Limited Liability Company are called Membership Interests.</w:t>
      </w:r>
    </w:p>
    <w:p w14:paraId="7DEE4DDD" w14:textId="77777777" w:rsidR="001B285F" w:rsidRPr="00B12C34" w:rsidRDefault="001B285F">
      <w:pPr>
        <w:ind w:right="-43"/>
        <w:rPr>
          <w:rFonts w:ascii="Courier New" w:hAnsi="Courier New" w:cs="Courier New"/>
        </w:rPr>
      </w:pPr>
      <w:r w:rsidRPr="00B12C34">
        <w:rPr>
          <w:rFonts w:ascii="Courier New" w:hAnsi="Courier New" w:cs="Courier New"/>
        </w:rPr>
        <w:t xml:space="preserve">But a limited liability, again, is very similar to a partnership, with very </w:t>
      </w:r>
      <w:r w:rsidRPr="00B12C34">
        <w:rPr>
          <w:rFonts w:ascii="Courier New" w:hAnsi="Courier New" w:cs="Courier New"/>
        </w:rPr>
        <w:noBreakHyphen/>
      </w:r>
      <w:r w:rsidRPr="00B12C34">
        <w:rPr>
          <w:rFonts w:ascii="Courier New" w:hAnsi="Courier New" w:cs="Courier New"/>
        </w:rPr>
        <w:noBreakHyphen/>
        <w:t xml:space="preserve"> with more benefits, more protections against personal liability for the owners. LLCs are generally a good thing are a lot of benefits.</w:t>
      </w:r>
    </w:p>
    <w:p w14:paraId="3A2E0641" w14:textId="77777777" w:rsidR="001B285F" w:rsidRPr="00B12C34" w:rsidRDefault="001B285F">
      <w:pPr>
        <w:ind w:right="-43"/>
        <w:rPr>
          <w:rFonts w:ascii="Courier New" w:hAnsi="Courier New" w:cs="Courier New"/>
        </w:rPr>
      </w:pPr>
      <w:r w:rsidRPr="00B12C34">
        <w:rPr>
          <w:rFonts w:ascii="Courier New" w:hAnsi="Courier New" w:cs="Courier New"/>
        </w:rPr>
        <w:t>Corporations have also been around a long time. Me have a lot of protections as do LLC. Corporations are also regulated. They have more formalities and rules that apply on what shareholders have to do when they set up a corporation.</w:t>
      </w:r>
    </w:p>
    <w:p w14:paraId="12B2C5E8" w14:textId="77777777" w:rsidR="001B285F" w:rsidRPr="00B12C34" w:rsidRDefault="001B285F">
      <w:pPr>
        <w:ind w:right="-43"/>
        <w:rPr>
          <w:rFonts w:ascii="Courier New" w:hAnsi="Courier New" w:cs="Courier New"/>
        </w:rPr>
      </w:pPr>
      <w:r w:rsidRPr="00B12C34">
        <w:rPr>
          <w:rFonts w:ascii="Courier New" w:hAnsi="Courier New" w:cs="Courier New"/>
        </w:rPr>
        <w:t>There are often requirements for Board of Directors, or Directors generally, and then there are also officers of corporations.</w:t>
      </w:r>
    </w:p>
    <w:p w14:paraId="6F5F0409" w14:textId="77777777" w:rsidR="001B285F" w:rsidRPr="00B12C34" w:rsidRDefault="001B285F">
      <w:pPr>
        <w:ind w:right="-43"/>
        <w:rPr>
          <w:rFonts w:ascii="Courier New" w:hAnsi="Courier New" w:cs="Courier New"/>
        </w:rPr>
      </w:pPr>
      <w:r w:rsidRPr="00B12C34">
        <w:rPr>
          <w:rFonts w:ascii="Courier New" w:hAnsi="Courier New" w:cs="Courier New"/>
        </w:rPr>
        <w:t>Then there are advantages, also, of the corporations. There are different types of corporations like an S</w:t>
      </w:r>
      <w:r w:rsidRPr="00B12C34">
        <w:rPr>
          <w:rFonts w:ascii="Courier New" w:hAnsi="Courier New" w:cs="Courier New"/>
        </w:rPr>
        <w:noBreakHyphen/>
        <w:t>Corp and a C</w:t>
      </w:r>
      <w:r w:rsidRPr="00B12C34">
        <w:rPr>
          <w:rFonts w:ascii="Courier New" w:hAnsi="Courier New" w:cs="Courier New"/>
        </w:rPr>
        <w:noBreakHyphen/>
        <w:t>Corp, and we will talk a little about what the differences of those are. We can go to the next slide.</w:t>
      </w:r>
    </w:p>
    <w:p w14:paraId="2B2AB44C" w14:textId="77777777" w:rsidR="001B285F" w:rsidRPr="00B12C34" w:rsidRDefault="001B285F">
      <w:pPr>
        <w:ind w:right="-43"/>
        <w:rPr>
          <w:rFonts w:ascii="Courier New" w:hAnsi="Courier New" w:cs="Courier New"/>
        </w:rPr>
      </w:pPr>
      <w:r w:rsidRPr="00B12C34">
        <w:rPr>
          <w:rFonts w:ascii="Courier New" w:hAnsi="Courier New" w:cs="Courier New"/>
        </w:rPr>
        <w:t>So, one of the common questions, if you are starting a business on your own, you don't need to worry about this slide.</w:t>
      </w:r>
    </w:p>
    <w:p w14:paraId="20539829" w14:textId="77777777" w:rsidR="001B285F" w:rsidRPr="00B12C34" w:rsidRDefault="001B285F">
      <w:pPr>
        <w:ind w:right="-43"/>
        <w:rPr>
          <w:rFonts w:ascii="Courier New" w:hAnsi="Courier New" w:cs="Courier New"/>
        </w:rPr>
      </w:pPr>
      <w:r w:rsidRPr="00B12C34">
        <w:rPr>
          <w:rFonts w:ascii="Courier New" w:hAnsi="Courier New" w:cs="Courier New"/>
        </w:rPr>
        <w:t xml:space="preserve">But if you are starting a business with someone, or you expect to have a partner down the road maybe like me. I own my law firm 100%. I started my law firm 4 years ago. I would like to have a partner </w:t>
      </w:r>
      <w:proofErr w:type="spellStart"/>
      <w:r w:rsidRPr="00B12C34">
        <w:rPr>
          <w:rFonts w:ascii="Courier New" w:hAnsi="Courier New" w:cs="Courier New"/>
        </w:rPr>
        <w:t>some day</w:t>
      </w:r>
      <w:proofErr w:type="spellEnd"/>
      <w:r w:rsidRPr="00B12C34">
        <w:rPr>
          <w:rFonts w:ascii="Courier New" w:hAnsi="Courier New" w:cs="Courier New"/>
        </w:rPr>
        <w:t>, so if I were watching this Webinar, I would pay attention to this slide.</w:t>
      </w:r>
    </w:p>
    <w:p w14:paraId="42011A7C" w14:textId="77777777" w:rsidR="001B285F" w:rsidRPr="00B12C34" w:rsidRDefault="001B285F">
      <w:pPr>
        <w:ind w:right="-43"/>
        <w:rPr>
          <w:rFonts w:ascii="Courier New" w:hAnsi="Courier New" w:cs="Courier New"/>
        </w:rPr>
      </w:pPr>
      <w:r w:rsidRPr="00B12C34">
        <w:rPr>
          <w:rFonts w:ascii="Courier New" w:hAnsi="Courier New" w:cs="Courier New"/>
        </w:rPr>
        <w:t>The question is, you have to ask yourself, why do you want a partnership? Why do you want to share your business with someone? There may be lots of reasons why.</w:t>
      </w:r>
    </w:p>
    <w:p w14:paraId="3F61ECBA" w14:textId="77777777" w:rsidR="001B285F" w:rsidRPr="00B12C34" w:rsidRDefault="001B285F">
      <w:pPr>
        <w:ind w:right="-43"/>
        <w:rPr>
          <w:rFonts w:ascii="Courier New" w:hAnsi="Courier New" w:cs="Courier New"/>
        </w:rPr>
      </w:pPr>
      <w:r w:rsidRPr="00B12C34">
        <w:rPr>
          <w:rFonts w:ascii="Courier New" w:hAnsi="Courier New" w:cs="Courier New"/>
        </w:rPr>
        <w:t>One, maybe that is the whole point. I wanted to start a business with my friend, business colleague, or a family member or my spouse.</w:t>
      </w:r>
    </w:p>
    <w:p w14:paraId="2AC361B4"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Then there is also the idea that I need money, I need other resources, I need land, I need equipment. There may be other things that you decide that in order for me make this business idea flourish, I need another human I can partnership with.</w:t>
      </w:r>
    </w:p>
    <w:p w14:paraId="248810D5" w14:textId="77777777" w:rsidR="001B285F" w:rsidRPr="00B12C34" w:rsidRDefault="001B285F">
      <w:pPr>
        <w:ind w:right="-43"/>
        <w:rPr>
          <w:rFonts w:ascii="Courier New" w:hAnsi="Courier New" w:cs="Courier New"/>
        </w:rPr>
      </w:pPr>
      <w:r w:rsidRPr="00B12C34">
        <w:rPr>
          <w:rFonts w:ascii="Courier New" w:hAnsi="Courier New" w:cs="Courier New"/>
        </w:rPr>
        <w:t>So, the question there is, when you have not predetermined the partner, that is where you get into the sub</w:t>
      </w:r>
      <w:r w:rsidRPr="00B12C34">
        <w:rPr>
          <w:rFonts w:ascii="Courier New" w:hAnsi="Courier New" w:cs="Courier New"/>
        </w:rPr>
        <w:noBreakHyphen/>
        <w:t>bullets under partnership. Is there a good fit? What is the business philosophy? What are the values?</w:t>
      </w:r>
    </w:p>
    <w:p w14:paraId="12FA7813" w14:textId="77777777" w:rsidR="001B285F" w:rsidRPr="00B12C34" w:rsidRDefault="001B285F">
      <w:pPr>
        <w:ind w:right="-43"/>
        <w:rPr>
          <w:rFonts w:ascii="Courier New" w:hAnsi="Courier New" w:cs="Courier New"/>
        </w:rPr>
      </w:pPr>
      <w:r w:rsidRPr="00B12C34">
        <w:rPr>
          <w:rFonts w:ascii="Courier New" w:hAnsi="Courier New" w:cs="Courier New"/>
        </w:rPr>
        <w:t>When you have a partnership with someone, and I am talking in the general sense of a partnership, it is like a marriage. There is a lot of time spend with the individuals, and there is a lot to share and a lot of Supported Decision</w:t>
      </w:r>
      <w:r w:rsidRPr="00B12C34">
        <w:rPr>
          <w:rFonts w:ascii="Courier New" w:hAnsi="Courier New" w:cs="Courier New"/>
        </w:rPr>
        <w:noBreakHyphen/>
        <w:t>Making to be done together, so choosing who that partner is in your business is very, very important.</w:t>
      </w:r>
    </w:p>
    <w:p w14:paraId="2DDD2953" w14:textId="77777777" w:rsidR="001B285F" w:rsidRPr="00B12C34" w:rsidRDefault="001B285F">
      <w:pPr>
        <w:ind w:right="-43"/>
        <w:rPr>
          <w:rFonts w:ascii="Courier New" w:hAnsi="Courier New" w:cs="Courier New"/>
        </w:rPr>
      </w:pPr>
      <w:r w:rsidRPr="00B12C34">
        <w:rPr>
          <w:rFonts w:ascii="Courier New" w:hAnsi="Courier New" w:cs="Courier New"/>
        </w:rPr>
        <w:t>There is also the consideration of complementary or overlapping skill sets. Complementary meaning I am good at this, you are good at that. I will be in charge of that. You be in charge of that. That is fine as long as there is a mechanism to coordinate, share information and get the proper approvals between you.</w:t>
      </w:r>
    </w:p>
    <w:p w14:paraId="18872661" w14:textId="77777777" w:rsidR="001B285F" w:rsidRPr="00B12C34" w:rsidRDefault="001B285F">
      <w:pPr>
        <w:ind w:right="-43"/>
        <w:rPr>
          <w:rFonts w:ascii="Courier New" w:hAnsi="Courier New" w:cs="Courier New"/>
        </w:rPr>
      </w:pPr>
      <w:r w:rsidRPr="00B12C34">
        <w:rPr>
          <w:rFonts w:ascii="Courier New" w:hAnsi="Courier New" w:cs="Courier New"/>
        </w:rPr>
        <w:t>There are also people with very overlapping skillsets that work together. All that comes down to making sure the company has in place a document. In the case of an LLC, it is called an Operating Agreement. In the case of a partnership, it is called a Partnership Agreement in.</w:t>
      </w:r>
    </w:p>
    <w:p w14:paraId="13D806D2" w14:textId="77777777" w:rsidR="001B285F" w:rsidRPr="00B12C34" w:rsidRDefault="001B285F">
      <w:pPr>
        <w:ind w:right="-43"/>
        <w:rPr>
          <w:rFonts w:ascii="Courier New" w:hAnsi="Courier New" w:cs="Courier New"/>
        </w:rPr>
      </w:pPr>
      <w:r w:rsidRPr="00B12C34">
        <w:rPr>
          <w:rFonts w:ascii="Courier New" w:hAnsi="Courier New" w:cs="Courier New"/>
        </w:rPr>
        <w:t>The case of a corporation, there are code of regulations or Bylaws on how this group of people will co</w:t>
      </w:r>
      <w:r w:rsidRPr="00B12C34">
        <w:rPr>
          <w:rFonts w:ascii="Courier New" w:hAnsi="Courier New" w:cs="Courier New"/>
        </w:rPr>
        <w:noBreakHyphen/>
        <w:t>exist and work together in the future.</w:t>
      </w:r>
    </w:p>
    <w:p w14:paraId="618A66E0" w14:textId="77777777" w:rsidR="001B285F" w:rsidRPr="00B12C34" w:rsidRDefault="001B285F">
      <w:pPr>
        <w:ind w:right="-43"/>
        <w:rPr>
          <w:rFonts w:ascii="Courier New" w:hAnsi="Courier New" w:cs="Courier New"/>
        </w:rPr>
      </w:pPr>
      <w:r w:rsidRPr="00B12C34">
        <w:rPr>
          <w:rFonts w:ascii="Courier New" w:hAnsi="Courier New" w:cs="Courier New"/>
        </w:rPr>
        <w:t>Then, of course, who owns what? Is it a 50/50 partnership, 51/49, 60/40, or some other Division of Ownership. What usually goes hand</w:t>
      </w:r>
      <w:r w:rsidRPr="00B12C34">
        <w:rPr>
          <w:rFonts w:ascii="Courier New" w:hAnsi="Courier New" w:cs="Courier New"/>
        </w:rPr>
        <w:noBreakHyphen/>
        <w:t>in</w:t>
      </w:r>
      <w:r w:rsidRPr="00B12C34">
        <w:rPr>
          <w:rFonts w:ascii="Courier New" w:hAnsi="Courier New" w:cs="Courier New"/>
        </w:rPr>
        <w:noBreakHyphen/>
        <w:t>hand with that, but not always, is snake. A lot of times the decision</w:t>
      </w:r>
      <w:r w:rsidRPr="00B12C34">
        <w:rPr>
          <w:rFonts w:ascii="Courier New" w:hAnsi="Courier New" w:cs="Courier New"/>
        </w:rPr>
        <w:noBreakHyphen/>
        <w:t>making authority is related to the percentage, but not always.</w:t>
      </w:r>
    </w:p>
    <w:p w14:paraId="15998F3F" w14:textId="77777777" w:rsidR="001B285F" w:rsidRPr="00B12C34" w:rsidRDefault="001B285F">
      <w:pPr>
        <w:ind w:right="-43"/>
        <w:rPr>
          <w:rFonts w:ascii="Courier New" w:hAnsi="Courier New" w:cs="Courier New"/>
        </w:rPr>
      </w:pPr>
      <w:r w:rsidRPr="00B12C34">
        <w:rPr>
          <w:rFonts w:ascii="Courier New" w:hAnsi="Courier New" w:cs="Courier New"/>
        </w:rPr>
        <w:t>I recently set up an entity for thinks client that owns and purchases real</w:t>
      </w:r>
      <w:r w:rsidRPr="00B12C34">
        <w:rPr>
          <w:rFonts w:ascii="Courier New" w:hAnsi="Courier New" w:cs="Courier New"/>
        </w:rPr>
        <w:noBreakHyphen/>
        <w:t>estate. He set up the business for the benefit of his kids, such that he owns 2% and his two children share equally the remaining 98% of the company. But the decision</w:t>
      </w:r>
      <w:r w:rsidRPr="00B12C34">
        <w:rPr>
          <w:rFonts w:ascii="Courier New" w:hAnsi="Courier New" w:cs="Courier New"/>
        </w:rPr>
        <w:noBreakHyphen/>
        <w:t>making authority goes entirely to dad, all the decisions, including which properties to buy, with the intention at some point the dad will hang it up and turn it over to his children.</w:t>
      </w:r>
    </w:p>
    <w:p w14:paraId="3F191EA2" w14:textId="77777777" w:rsidR="001B285F" w:rsidRPr="00B12C34" w:rsidRDefault="001B285F">
      <w:pPr>
        <w:ind w:right="-43"/>
        <w:rPr>
          <w:rFonts w:ascii="Courier New" w:hAnsi="Courier New" w:cs="Courier New"/>
        </w:rPr>
      </w:pPr>
      <w:r w:rsidRPr="00B12C34">
        <w:rPr>
          <w:rFonts w:ascii="Courier New" w:hAnsi="Courier New" w:cs="Courier New"/>
        </w:rPr>
        <w:t>But there are many ways to set up an entity when we have multiple owners like we are talking here.</w:t>
      </w:r>
    </w:p>
    <w:p w14:paraId="41B8EFEA" w14:textId="77777777" w:rsidR="001B285F" w:rsidRPr="00B12C34" w:rsidRDefault="001B285F">
      <w:pPr>
        <w:ind w:right="-43"/>
        <w:rPr>
          <w:rFonts w:ascii="Courier New" w:hAnsi="Courier New" w:cs="Courier New"/>
        </w:rPr>
      </w:pPr>
      <w:r w:rsidRPr="00B12C34">
        <w:rPr>
          <w:rFonts w:ascii="Courier New" w:hAnsi="Courier New" w:cs="Courier New"/>
        </w:rPr>
        <w:t xml:space="preserve">Then, of course, there are financial considerations. Sometimes you have two partners about on equal footing of their </w:t>
      </w:r>
      <w:r w:rsidRPr="00B12C34">
        <w:rPr>
          <w:rFonts w:ascii="Courier New" w:hAnsi="Courier New" w:cs="Courier New"/>
        </w:rPr>
        <w:lastRenderedPageBreak/>
        <w:t>financial where with all, how much money they have, how many assets they have. Then you have situations where you may have one owner who has the money, and you have another owner who has what you might call sweat equity, or experience, and really is going to run the business, and really has all the ideas on what needs to happen. If partners may decide while I will contribute $50,000 to start up the company, you have all the ideas and you are working hard, so we should split the company 50/50, or 60/40. Those are decisions that need to be made up</w:t>
      </w:r>
      <w:r w:rsidRPr="00B12C34">
        <w:rPr>
          <w:rFonts w:ascii="Courier New" w:hAnsi="Courier New" w:cs="Courier New"/>
        </w:rPr>
        <w:noBreakHyphen/>
        <w:t>front between the partners.</w:t>
      </w:r>
    </w:p>
    <w:p w14:paraId="6ED8AD49" w14:textId="77777777" w:rsidR="001B285F" w:rsidRPr="00B12C34" w:rsidRDefault="001B285F">
      <w:pPr>
        <w:ind w:right="-43"/>
        <w:rPr>
          <w:rFonts w:ascii="Courier New" w:hAnsi="Courier New" w:cs="Courier New"/>
        </w:rPr>
      </w:pPr>
      <w:r w:rsidRPr="00B12C34">
        <w:rPr>
          <w:rFonts w:ascii="Courier New" w:hAnsi="Courier New" w:cs="Courier New"/>
        </w:rPr>
        <w:t>And, of course, there are lots of variations between all of that.</w:t>
      </w:r>
    </w:p>
    <w:p w14:paraId="097CBC17" w14:textId="77777777" w:rsidR="001B285F" w:rsidRPr="00B12C34" w:rsidRDefault="001B285F">
      <w:pPr>
        <w:ind w:right="-43"/>
        <w:rPr>
          <w:rFonts w:ascii="Courier New" w:hAnsi="Courier New" w:cs="Courier New"/>
        </w:rPr>
      </w:pPr>
      <w:r w:rsidRPr="00B12C34">
        <w:rPr>
          <w:rFonts w:ascii="Courier New" w:hAnsi="Courier New" w:cs="Courier New"/>
        </w:rPr>
        <w:t>Then last is this concept of equity, owning part of the company, and owning the funds. How do you start the business? Go you need loans? Do you need to get a line of credit? Do you need to get a Home Equity Line of Credit, and use money that you are actually borrowing against your house. Is there another way you may get a business loan to start minute, and how does that business loan and obligations to pay that can that loan, how is that managed?</w:t>
      </w:r>
    </w:p>
    <w:p w14:paraId="1148677F" w14:textId="77777777" w:rsidR="001B285F" w:rsidRPr="00B12C34" w:rsidRDefault="001B285F">
      <w:pPr>
        <w:ind w:right="-43"/>
        <w:rPr>
          <w:rFonts w:ascii="Courier New" w:hAnsi="Courier New" w:cs="Courier New"/>
        </w:rPr>
      </w:pPr>
      <w:r w:rsidRPr="00B12C34">
        <w:rPr>
          <w:rFonts w:ascii="Courier New" w:hAnsi="Courier New" w:cs="Courier New"/>
        </w:rPr>
        <w:t>So, those are just considerations when you are talking about setting up an entity to what you need to think about when you have another partner, or another owner of the business.</w:t>
      </w:r>
    </w:p>
    <w:p w14:paraId="21B71BE6" w14:textId="77777777" w:rsidR="001B285F" w:rsidRPr="00B12C34" w:rsidRDefault="001B285F">
      <w:pPr>
        <w:ind w:right="-43"/>
        <w:rPr>
          <w:rFonts w:ascii="Courier New" w:hAnsi="Courier New" w:cs="Courier New"/>
        </w:rPr>
      </w:pPr>
      <w:r w:rsidRPr="00B12C34">
        <w:rPr>
          <w:rFonts w:ascii="Courier New" w:hAnsi="Courier New" w:cs="Courier New"/>
        </w:rPr>
        <w:t>Please, please do not go into business with somebody without thinking about these kinds of things then writing it down. Even if you don't hire a lawyer to prepare the actual document you should have, put it in writing. Have a piece of paper where you write these things down and you both sign it so you have an understanding, and then when you start to make a little money and can budget for legal services, then convert that into an actual, legal agreement.</w:t>
      </w:r>
    </w:p>
    <w:p w14:paraId="08B61934" w14:textId="77777777" w:rsidR="001B285F" w:rsidRPr="00B12C34" w:rsidRDefault="001B285F">
      <w:pPr>
        <w:ind w:right="-43"/>
        <w:rPr>
          <w:rFonts w:ascii="Courier New" w:hAnsi="Courier New" w:cs="Courier New"/>
        </w:rPr>
      </w:pPr>
      <w:r w:rsidRPr="00B12C34">
        <w:rPr>
          <w:rFonts w:ascii="Courier New" w:hAnsi="Courier New" w:cs="Courier New"/>
        </w:rPr>
        <w:t>So, next slide, tax implementations. This is high</w:t>
      </w:r>
      <w:r w:rsidRPr="00B12C34">
        <w:rPr>
          <w:rFonts w:ascii="Courier New" w:hAnsi="Courier New" w:cs="Courier New"/>
        </w:rPr>
        <w:noBreakHyphen/>
        <w:t>level. The tax implementations view. Everything I am talking about, generally speaking, is either governed by state allow, or significantly impacted by State law. Taxes are often Federal Law questions, but there is often State tax issues, and almost every State is different.</w:t>
      </w:r>
    </w:p>
    <w:p w14:paraId="4CF1A0C7" w14:textId="77777777" w:rsidR="001B285F" w:rsidRPr="00B12C34" w:rsidRDefault="001B285F">
      <w:pPr>
        <w:ind w:right="-43"/>
        <w:rPr>
          <w:rFonts w:ascii="Courier New" w:hAnsi="Courier New" w:cs="Courier New"/>
        </w:rPr>
      </w:pPr>
      <w:r w:rsidRPr="00B12C34">
        <w:rPr>
          <w:rFonts w:ascii="Courier New" w:hAnsi="Courier New" w:cs="Courier New"/>
        </w:rPr>
        <w:t>So, I know we have people from all over attending this, so keep in mind as we talk about these things, that the different State laws will be very relevant to what we are getting into. So, first, let's talk about the Shoal proprietorship which is entirely owned by you. All income is direct income that is reported on your personal tax return, usually using a sexual C profit or loss from business. So, all the income flows directly through the personal tax return.</w:t>
      </w:r>
    </w:p>
    <w:p w14:paraId="6CB1D7AB"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The business itself is not taxed separately.</w:t>
      </w:r>
    </w:p>
    <w:p w14:paraId="7DABB21B" w14:textId="77777777" w:rsidR="001B285F" w:rsidRPr="00B12C34" w:rsidRDefault="001B285F">
      <w:pPr>
        <w:ind w:right="-43"/>
        <w:rPr>
          <w:rFonts w:ascii="Courier New" w:hAnsi="Courier New" w:cs="Courier New"/>
        </w:rPr>
      </w:pPr>
      <w:r w:rsidRPr="00B12C34">
        <w:rPr>
          <w:rFonts w:ascii="Courier New" w:hAnsi="Courier New" w:cs="Courier New"/>
        </w:rPr>
        <w:t>The owner pays both the income tax based on their personal tax bracket, and then Self</w:t>
      </w:r>
      <w:r w:rsidRPr="00B12C34">
        <w:rPr>
          <w:rFonts w:ascii="Courier New" w:hAnsi="Courier New" w:cs="Courier New"/>
        </w:rPr>
        <w:noBreakHyphen/>
        <w:t>Employment Tax many times with Social Security and Medicare on the net earnings of the business.</w:t>
      </w:r>
    </w:p>
    <w:p w14:paraId="3EDCA0BB" w14:textId="77777777" w:rsidR="001B285F" w:rsidRPr="00B12C34" w:rsidRDefault="001B285F">
      <w:pPr>
        <w:ind w:right="-43"/>
        <w:rPr>
          <w:rFonts w:ascii="Courier New" w:hAnsi="Courier New" w:cs="Courier New"/>
        </w:rPr>
      </w:pPr>
      <w:r w:rsidRPr="00B12C34">
        <w:rPr>
          <w:rFonts w:ascii="Courier New" w:hAnsi="Courier New" w:cs="Courier New"/>
        </w:rPr>
        <w:t>So, again, a Sole Proprietor is just the person that owns and runs is business. There is not a separate entity.</w:t>
      </w:r>
    </w:p>
    <w:p w14:paraId="310F0791" w14:textId="77777777" w:rsidR="001B285F" w:rsidRPr="00B12C34" w:rsidRDefault="001B285F">
      <w:pPr>
        <w:ind w:right="-43"/>
        <w:rPr>
          <w:rFonts w:ascii="Courier New" w:hAnsi="Courier New" w:cs="Courier New"/>
        </w:rPr>
      </w:pPr>
      <w:r w:rsidRPr="00B12C34">
        <w:rPr>
          <w:rFonts w:ascii="Courier New" w:hAnsi="Courier New" w:cs="Courier New"/>
        </w:rPr>
        <w:t>How about Limited Liabilities, which is before partnerships there on the slide but I want to talk about partnerships first. Each partner is subject to tax on what they call distributed share, their share of the partnership income and loss.</w:t>
      </w:r>
    </w:p>
    <w:p w14:paraId="28A21327" w14:textId="77777777" w:rsidR="001B285F" w:rsidRPr="00B12C34" w:rsidRDefault="001B285F">
      <w:pPr>
        <w:ind w:right="-43"/>
        <w:rPr>
          <w:rFonts w:ascii="Courier New" w:hAnsi="Courier New" w:cs="Courier New"/>
        </w:rPr>
      </w:pPr>
      <w:r w:rsidRPr="00B12C34">
        <w:rPr>
          <w:rFonts w:ascii="Courier New" w:hAnsi="Courier New" w:cs="Courier New"/>
        </w:rPr>
        <w:t>So, if quarterly and the end of the year when if business is making money and distributes money out to its partners and the business hands out $10,000 to partner A and $10,000 to partner B, those distributor shares are taxed, and it is usually determined in some respect on Partnership Agreement. But if there is no Partnership Agreement, the law assumes it is a 50/50 split.</w:t>
      </w:r>
    </w:p>
    <w:p w14:paraId="6CC591F6" w14:textId="77777777" w:rsidR="001B285F" w:rsidRPr="00B12C34" w:rsidRDefault="001B285F">
      <w:pPr>
        <w:ind w:right="-43"/>
        <w:rPr>
          <w:rFonts w:ascii="Courier New" w:hAnsi="Courier New" w:cs="Courier New"/>
        </w:rPr>
      </w:pPr>
      <w:r w:rsidRPr="00B12C34">
        <w:rPr>
          <w:rFonts w:ascii="Courier New" w:hAnsi="Courier New" w:cs="Courier New"/>
        </w:rPr>
        <w:t>Then you have partnerships that are considered pass</w:t>
      </w:r>
      <w:r w:rsidRPr="00B12C34">
        <w:rPr>
          <w:rFonts w:ascii="Courier New" w:hAnsi="Courier New" w:cs="Courier New"/>
        </w:rPr>
        <w:noBreakHyphen/>
        <w:t>through entities. I mentioned with partners, it is like a Sole Proprietorship with two people. The losses and income flow through the individual's personal assets.</w:t>
      </w:r>
    </w:p>
    <w:p w14:paraId="727D7F8D" w14:textId="77777777" w:rsidR="001B285F" w:rsidRPr="00B12C34" w:rsidRDefault="001B285F">
      <w:pPr>
        <w:ind w:right="-43"/>
        <w:rPr>
          <w:rFonts w:ascii="Courier New" w:hAnsi="Courier New" w:cs="Courier New"/>
        </w:rPr>
      </w:pPr>
      <w:r w:rsidRPr="00B12C34">
        <w:rPr>
          <w:rFonts w:ascii="Courier New" w:hAnsi="Courier New" w:cs="Courier New"/>
        </w:rPr>
        <w:t>Then those partners pay taxes on their share, on their individual returns.</w:t>
      </w:r>
    </w:p>
    <w:p w14:paraId="539347B9" w14:textId="77777777" w:rsidR="001B285F" w:rsidRPr="00B12C34" w:rsidRDefault="001B285F">
      <w:pPr>
        <w:ind w:right="-43"/>
        <w:rPr>
          <w:rFonts w:ascii="Courier New" w:hAnsi="Courier New" w:cs="Courier New"/>
        </w:rPr>
      </w:pPr>
      <w:r w:rsidRPr="00B12C34">
        <w:rPr>
          <w:rFonts w:ascii="Courier New" w:hAnsi="Courier New" w:cs="Courier New"/>
        </w:rPr>
        <w:t>LLCs, Limited Liability Companies, I would say these are the most common entities people are using these days, at least in Ohio. I can't speak for the other 49 states. That is where I am in Ohio, in Cleveland, Ohio, a suburb of Cleveland.</w:t>
      </w:r>
    </w:p>
    <w:p w14:paraId="543355A7" w14:textId="77777777" w:rsidR="001B285F" w:rsidRPr="00B12C34" w:rsidRDefault="001B285F">
      <w:pPr>
        <w:ind w:right="-43"/>
        <w:rPr>
          <w:rFonts w:ascii="Courier New" w:hAnsi="Courier New" w:cs="Courier New"/>
        </w:rPr>
      </w:pPr>
      <w:r w:rsidRPr="00B12C34">
        <w:rPr>
          <w:rFonts w:ascii="Courier New" w:hAnsi="Courier New" w:cs="Courier New"/>
        </w:rPr>
        <w:t xml:space="preserve">So, LLCs are like </w:t>
      </w:r>
      <w:r w:rsidRPr="00B12C34">
        <w:rPr>
          <w:rFonts w:ascii="Courier New" w:hAnsi="Courier New" w:cs="Courier New"/>
        </w:rPr>
        <w:noBreakHyphen/>
      </w:r>
      <w:r w:rsidRPr="00B12C34">
        <w:rPr>
          <w:rFonts w:ascii="Courier New" w:hAnsi="Courier New" w:cs="Courier New"/>
        </w:rPr>
        <w:noBreakHyphen/>
        <w:t xml:space="preserve"> they operate like partnerships. I think I mentioned that earlier. Unless the business elects to be taxed as an S</w:t>
      </w:r>
      <w:r w:rsidRPr="00B12C34">
        <w:rPr>
          <w:rFonts w:ascii="Courier New" w:hAnsi="Courier New" w:cs="Courier New"/>
        </w:rPr>
        <w:noBreakHyphen/>
        <w:t>Corporation.</w:t>
      </w:r>
    </w:p>
    <w:p w14:paraId="5069D284" w14:textId="77777777" w:rsidR="001B285F" w:rsidRPr="00B12C34" w:rsidRDefault="001B285F">
      <w:pPr>
        <w:ind w:right="-43"/>
        <w:rPr>
          <w:rFonts w:ascii="Courier New" w:hAnsi="Courier New" w:cs="Courier New"/>
        </w:rPr>
      </w:pPr>
      <w:r w:rsidRPr="00B12C34">
        <w:rPr>
          <w:rFonts w:ascii="Courier New" w:hAnsi="Courier New" w:cs="Courier New"/>
        </w:rPr>
        <w:t xml:space="preserve">And, by the way, that may or may not be permitted depending on the language that is in the Operating Agreement, so be very careful about going online and plucking an Operating Agreement from Legal Zoom, or from, you know, Rocket Lawyer </w:t>
      </w:r>
      <w:r w:rsidRPr="00B12C34">
        <w:rPr>
          <w:rFonts w:ascii="Courier New" w:hAnsi="Courier New" w:cs="Courier New"/>
        </w:rPr>
        <w:noBreakHyphen/>
      </w:r>
      <w:r w:rsidRPr="00B12C34">
        <w:rPr>
          <w:rFonts w:ascii="Courier New" w:hAnsi="Courier New" w:cs="Courier New"/>
        </w:rPr>
        <w:noBreakHyphen/>
        <w:t xml:space="preserve"> I can't remember all the different websites that are out there where you can get things like Operating Agreements, or Partnership Agreements online.</w:t>
      </w:r>
    </w:p>
    <w:p w14:paraId="06BDEC8C" w14:textId="77777777" w:rsidR="001B285F" w:rsidRPr="00B12C34" w:rsidRDefault="001B285F">
      <w:pPr>
        <w:ind w:right="-43"/>
        <w:rPr>
          <w:rFonts w:ascii="Courier New" w:hAnsi="Courier New" w:cs="Courier New"/>
        </w:rPr>
      </w:pPr>
      <w:r w:rsidRPr="00B12C34">
        <w:rPr>
          <w:rFonts w:ascii="Courier New" w:hAnsi="Courier New" w:cs="Courier New"/>
        </w:rPr>
        <w:t>So, you need to make sure you are very careful about what you do, what type of agreements you find.</w:t>
      </w:r>
    </w:p>
    <w:p w14:paraId="3F285B20" w14:textId="77777777" w:rsidR="001B285F" w:rsidRPr="00B12C34" w:rsidRDefault="001B285F">
      <w:pPr>
        <w:ind w:right="-43"/>
        <w:rPr>
          <w:rFonts w:ascii="Courier New" w:hAnsi="Courier New" w:cs="Courier New"/>
        </w:rPr>
      </w:pPr>
      <w:r w:rsidRPr="00B12C34">
        <w:rPr>
          <w:rFonts w:ascii="Courier New" w:hAnsi="Courier New" w:cs="Courier New"/>
        </w:rPr>
        <w:t>So, LLCs operate just like partnerships from a tax perspective, unless there is an election that can be made as part of the tax return process, and a document that gets filed with the IRS, that elects for the partnership, LLC, to be taxed as an S</w:t>
      </w:r>
      <w:r w:rsidRPr="00B12C34">
        <w:rPr>
          <w:rFonts w:ascii="Courier New" w:hAnsi="Courier New" w:cs="Courier New"/>
        </w:rPr>
        <w:noBreakHyphen/>
        <w:t>Corporation.</w:t>
      </w:r>
    </w:p>
    <w:p w14:paraId="0A3CB12C" w14:textId="77777777" w:rsidR="001B285F" w:rsidRPr="00B12C34" w:rsidRDefault="001B285F">
      <w:pPr>
        <w:ind w:right="-43"/>
        <w:rPr>
          <w:rFonts w:ascii="Courier New" w:hAnsi="Courier New" w:cs="Courier New"/>
        </w:rPr>
      </w:pPr>
      <w:r w:rsidRPr="00B12C34">
        <w:rPr>
          <w:rFonts w:ascii="Courier New" w:hAnsi="Courier New" w:cs="Courier New"/>
        </w:rPr>
        <w:t>What does that mean? We have S</w:t>
      </w:r>
      <w:r w:rsidRPr="00B12C34">
        <w:rPr>
          <w:rFonts w:ascii="Courier New" w:hAnsi="Courier New" w:cs="Courier New"/>
        </w:rPr>
        <w:noBreakHyphen/>
        <w:t xml:space="preserve">Corporations. </w:t>
      </w:r>
      <w:r w:rsidRPr="00B12C34">
        <w:rPr>
          <w:rFonts w:ascii="Courier New" w:hAnsi="Courier New" w:cs="Courier New"/>
        </w:rPr>
        <w:lastRenderedPageBreak/>
        <w:t>S</w:t>
      </w:r>
      <w:r w:rsidRPr="00B12C34">
        <w:rPr>
          <w:rFonts w:ascii="Courier New" w:hAnsi="Courier New" w:cs="Courier New"/>
        </w:rPr>
        <w:noBreakHyphen/>
        <w:t>Corporations, the owner is typically paid through a combination of some salary, so W</w:t>
      </w:r>
      <w:r w:rsidRPr="00B12C34">
        <w:rPr>
          <w:rFonts w:ascii="Courier New" w:hAnsi="Courier New" w:cs="Courier New"/>
        </w:rPr>
        <w:noBreakHyphen/>
        <w:t>2 wages.</w:t>
      </w:r>
    </w:p>
    <w:p w14:paraId="55659097" w14:textId="77777777" w:rsidR="001B285F" w:rsidRPr="00B12C34" w:rsidRDefault="001B285F">
      <w:pPr>
        <w:ind w:right="-43"/>
        <w:rPr>
          <w:rFonts w:ascii="Courier New" w:hAnsi="Courier New" w:cs="Courier New"/>
        </w:rPr>
      </w:pPr>
      <w:r w:rsidRPr="00B12C34">
        <w:rPr>
          <w:rFonts w:ascii="Courier New" w:hAnsi="Courier New" w:cs="Courier New"/>
        </w:rPr>
        <w:t>The company pays me as an owner of the company, and then a distribution of profits. So, as an owner, Shareholder, I would be a Shareholder under that S</w:t>
      </w:r>
      <w:r w:rsidRPr="00B12C34">
        <w:rPr>
          <w:rFonts w:ascii="Courier New" w:hAnsi="Courier New" w:cs="Courier New"/>
        </w:rPr>
        <w:noBreakHyphen/>
        <w:t>Corp, I get a salary, and then I have an entitlement to the profits that get distributed. When they get distributed, it could be quarterly, whenever I want, or it could be just at the end of the year.</w:t>
      </w:r>
    </w:p>
    <w:p w14:paraId="3468E61F" w14:textId="77777777" w:rsidR="001B285F" w:rsidRPr="00B12C34" w:rsidRDefault="001B285F">
      <w:pPr>
        <w:ind w:right="-43"/>
        <w:rPr>
          <w:rFonts w:ascii="Courier New" w:hAnsi="Courier New" w:cs="Courier New"/>
        </w:rPr>
      </w:pPr>
      <w:r w:rsidRPr="00B12C34">
        <w:rPr>
          <w:rFonts w:ascii="Courier New" w:hAnsi="Courier New" w:cs="Courier New"/>
        </w:rPr>
        <w:t>From a taxation standpoint, the salary is subject to both income tax and self</w:t>
      </w:r>
      <w:r w:rsidRPr="00B12C34">
        <w:rPr>
          <w:rFonts w:ascii="Courier New" w:hAnsi="Courier New" w:cs="Courier New"/>
        </w:rPr>
        <w:noBreakHyphen/>
        <w:t>employment taxes, like a Sole Proprietor's earnings and the distributions are not subject to self</w:t>
      </w:r>
      <w:r w:rsidRPr="00B12C34">
        <w:rPr>
          <w:rFonts w:ascii="Courier New" w:hAnsi="Courier New" w:cs="Courier New"/>
        </w:rPr>
        <w:noBreakHyphen/>
        <w:t>employment but they are subject to income tax. And C</w:t>
      </w:r>
      <w:r w:rsidRPr="00B12C34">
        <w:rPr>
          <w:rFonts w:ascii="Courier New" w:hAnsi="Courier New" w:cs="Courier New"/>
        </w:rPr>
        <w:noBreakHyphen/>
        <w:t>Corps are much different from S</w:t>
      </w:r>
      <w:r w:rsidRPr="00B12C34">
        <w:rPr>
          <w:rFonts w:ascii="Courier New" w:hAnsi="Courier New" w:cs="Courier New"/>
        </w:rPr>
        <w:noBreakHyphen/>
        <w:t>Corps. Profits are first taxed at the corporate level. So, the corporation pays tax on profits, and owners who work for the corporation can be paid with salaries, which are taxed as income to the owner, then are generally deductible business expenses for the company.</w:t>
      </w:r>
    </w:p>
    <w:p w14:paraId="3750F101" w14:textId="77777777" w:rsidR="001B285F" w:rsidRPr="00B12C34" w:rsidRDefault="001B285F">
      <w:pPr>
        <w:ind w:right="-43"/>
        <w:rPr>
          <w:rFonts w:ascii="Courier New" w:hAnsi="Courier New" w:cs="Courier New"/>
        </w:rPr>
      </w:pPr>
      <w:r w:rsidRPr="00B12C34">
        <w:rPr>
          <w:rFonts w:ascii="Courier New" w:hAnsi="Courier New" w:cs="Courier New"/>
        </w:rPr>
        <w:t>So, the company will pay me a salary, then the company can take a business deduction, business expense deduction, for what they are paying, for what the company is paying me. Even though I am the only owner that, is how I can structure a C</w:t>
      </w:r>
      <w:r w:rsidRPr="00B12C34">
        <w:rPr>
          <w:rFonts w:ascii="Courier New" w:hAnsi="Courier New" w:cs="Courier New"/>
        </w:rPr>
        <w:noBreakHyphen/>
        <w:t>Corp. By the way, C</w:t>
      </w:r>
      <w:r w:rsidRPr="00B12C34">
        <w:rPr>
          <w:rFonts w:ascii="Courier New" w:hAnsi="Courier New" w:cs="Courier New"/>
        </w:rPr>
        <w:noBreakHyphen/>
        <w:t>Corps usually work best with multiple owners, but that is another Webinar for a different time.</w:t>
      </w:r>
    </w:p>
    <w:p w14:paraId="373A809D" w14:textId="77777777" w:rsidR="001B285F" w:rsidRPr="00B12C34" w:rsidRDefault="001B285F">
      <w:pPr>
        <w:ind w:right="-43"/>
        <w:rPr>
          <w:rFonts w:ascii="Courier New" w:hAnsi="Courier New" w:cs="Courier New"/>
        </w:rPr>
      </w:pPr>
      <w:r w:rsidRPr="00B12C34">
        <w:rPr>
          <w:rFonts w:ascii="Courier New" w:hAnsi="Courier New" w:cs="Courier New"/>
        </w:rPr>
        <w:t>Then there are dividends. Profits are taxed again at the Shareholder level. Sometimes you will hear the words double taxation. That is what that means. There is the money, the salaries that get paid to the owners, that is being taxed, and then the profits that are distributed to the Shareholders are taxed again at that Shareholder level.</w:t>
      </w:r>
    </w:p>
    <w:p w14:paraId="5A64EB4A" w14:textId="77777777" w:rsidR="001B285F" w:rsidRPr="00B12C34" w:rsidRDefault="001B285F">
      <w:pPr>
        <w:ind w:right="-43"/>
        <w:rPr>
          <w:rFonts w:ascii="Courier New" w:hAnsi="Courier New" w:cs="Courier New"/>
        </w:rPr>
      </w:pPr>
      <w:r w:rsidRPr="00B12C34">
        <w:rPr>
          <w:rFonts w:ascii="Courier New" w:hAnsi="Courier New" w:cs="Courier New"/>
        </w:rPr>
        <w:t xml:space="preserve">So, I think that probably gets me right to about my 20 minutes of this portion of the Webinar. Before I turn it over to Molly, who will get us into a new set of topics, I think I </w:t>
      </w:r>
      <w:r w:rsidRPr="00B12C34">
        <w:rPr>
          <w:rFonts w:ascii="Courier New" w:hAnsi="Courier New" w:cs="Courier New"/>
        </w:rPr>
        <w:noBreakHyphen/>
      </w:r>
      <w:r w:rsidRPr="00B12C34">
        <w:rPr>
          <w:rFonts w:ascii="Courier New" w:hAnsi="Courier New" w:cs="Courier New"/>
        </w:rPr>
        <w:noBreakHyphen/>
        <w:t xml:space="preserve"> are we entertaining any questions now, Lexi or Ruth, or are we kicking this off to Molly?</w:t>
      </w:r>
    </w:p>
    <w:p w14:paraId="6CA35111" w14:textId="77777777" w:rsidR="001B285F" w:rsidRPr="00B12C34" w:rsidRDefault="001B285F">
      <w:pPr>
        <w:ind w:right="-43"/>
        <w:rPr>
          <w:rFonts w:ascii="Courier New" w:hAnsi="Courier New" w:cs="Courier New"/>
        </w:rPr>
      </w:pPr>
      <w:r w:rsidRPr="00B12C34">
        <w:rPr>
          <w:rFonts w:ascii="Courier New" w:hAnsi="Courier New" w:cs="Courier New"/>
        </w:rPr>
        <w:t>&gt;&gt; ALEXIS JONES: We will go ahead and turn it over to Molly Sullivan. But you can address questions in the Q&amp;A. Phil can address questions live while the next presentation is going. Then if we have time at the end, we will circle back and do questions live out loud, but in the interest of making sure all the content gets delivered, we will move on to Molly's part. Thank you so much, Phil.</w:t>
      </w:r>
    </w:p>
    <w:p w14:paraId="5069FB8D" w14:textId="77777777" w:rsidR="001B285F" w:rsidRPr="00B12C34" w:rsidRDefault="001B285F">
      <w:pPr>
        <w:ind w:right="-43"/>
        <w:rPr>
          <w:rFonts w:ascii="Courier New" w:hAnsi="Courier New" w:cs="Courier New"/>
        </w:rPr>
      </w:pPr>
      <w:r w:rsidRPr="00B12C34">
        <w:rPr>
          <w:rFonts w:ascii="Courier New" w:hAnsi="Courier New" w:cs="Courier New"/>
        </w:rPr>
        <w:t>&gt;&gt; PHIL TRUAX: Thank you.</w:t>
      </w:r>
    </w:p>
    <w:p w14:paraId="0CE42C2A" w14:textId="77777777" w:rsidR="001B285F" w:rsidRPr="00B12C34" w:rsidRDefault="001B285F">
      <w:pPr>
        <w:ind w:right="-43"/>
        <w:rPr>
          <w:rFonts w:ascii="Courier New" w:hAnsi="Courier New" w:cs="Courier New"/>
        </w:rPr>
      </w:pPr>
      <w:r w:rsidRPr="00B12C34">
        <w:rPr>
          <w:rFonts w:ascii="Courier New" w:hAnsi="Courier New" w:cs="Courier New"/>
        </w:rPr>
        <w:t>&gt;&gt; MOLLY SULLIVAN: Thank you, Phil, for all that great information. Hello, everybody. I am Molly Sullivan and it is great to be with you today.</w:t>
      </w:r>
    </w:p>
    <w:p w14:paraId="287EF5DD"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I will actually build on what Phil shared with you by sharing out the business structures or entities can affect didn't insurance, which we call SSI for short and supplement income, two cash benefits that Social Security administers.</w:t>
      </w:r>
    </w:p>
    <w:p w14:paraId="29AAF860" w14:textId="77777777" w:rsidR="001B285F" w:rsidRPr="00B12C34" w:rsidRDefault="001B285F">
      <w:pPr>
        <w:ind w:right="-43"/>
        <w:rPr>
          <w:rFonts w:ascii="Courier New" w:hAnsi="Courier New" w:cs="Courier New"/>
        </w:rPr>
      </w:pPr>
      <w:r w:rsidRPr="00B12C34">
        <w:rPr>
          <w:rFonts w:ascii="Courier New" w:hAnsi="Courier New" w:cs="Courier New"/>
        </w:rPr>
        <w:t>Before I dive into those details, I do want to take a minute and share with you a little information about Benefits Planning Services. So, if you or someone you work with would like one</w:t>
      </w:r>
      <w:r w:rsidRPr="00B12C34">
        <w:rPr>
          <w:rFonts w:ascii="Courier New" w:hAnsi="Courier New" w:cs="Courier New"/>
        </w:rPr>
        <w:noBreakHyphen/>
        <w:t>on</w:t>
      </w:r>
      <w:r w:rsidRPr="00B12C34">
        <w:rPr>
          <w:rFonts w:ascii="Courier New" w:hAnsi="Courier New" w:cs="Courier New"/>
        </w:rPr>
        <w:noBreakHyphen/>
        <w:t>one help understanding how business structures effect your benefits, you can reach out to a Benefits Planner, which is also called a Community Work Incentive Coordinator, or a counselor, or Work Incentives Coordinator. They go by a couple different names.</w:t>
      </w:r>
    </w:p>
    <w:p w14:paraId="1F075398" w14:textId="77777777" w:rsidR="001B285F" w:rsidRPr="00B12C34" w:rsidRDefault="001B285F">
      <w:pPr>
        <w:ind w:right="-43"/>
        <w:rPr>
          <w:rFonts w:ascii="Courier New" w:hAnsi="Courier New" w:cs="Courier New"/>
        </w:rPr>
      </w:pPr>
      <w:r w:rsidRPr="00B12C34">
        <w:rPr>
          <w:rFonts w:ascii="Courier New" w:hAnsi="Courier New" w:cs="Courier New"/>
        </w:rPr>
        <w:t>Essentially a Benefits Planner is a professional that generally works in a Non</w:t>
      </w:r>
      <w:r w:rsidRPr="00B12C34">
        <w:rPr>
          <w:rFonts w:ascii="Courier New" w:hAnsi="Courier New" w:cs="Courier New"/>
        </w:rPr>
        <w:noBreakHyphen/>
        <w:t>Profit or State Agency, or some kind of Employment Program. They specialize in public benefit work rules.</w:t>
      </w:r>
    </w:p>
    <w:p w14:paraId="771EA417" w14:textId="77777777" w:rsidR="001B285F" w:rsidRPr="00B12C34" w:rsidRDefault="001B285F">
      <w:pPr>
        <w:ind w:right="-43"/>
        <w:rPr>
          <w:rFonts w:ascii="Courier New" w:hAnsi="Courier New" w:cs="Courier New"/>
        </w:rPr>
      </w:pPr>
      <w:r w:rsidRPr="00B12C34">
        <w:rPr>
          <w:rFonts w:ascii="Courier New" w:hAnsi="Courier New" w:cs="Courier New"/>
        </w:rPr>
        <w:t>They provide free one</w:t>
      </w:r>
      <w:r w:rsidRPr="00B12C34">
        <w:rPr>
          <w:rFonts w:ascii="Courier New" w:hAnsi="Courier New" w:cs="Courier New"/>
        </w:rPr>
        <w:noBreakHyphen/>
        <w:t>on</w:t>
      </w:r>
      <w:r w:rsidRPr="00B12C34">
        <w:rPr>
          <w:rFonts w:ascii="Courier New" w:hAnsi="Courier New" w:cs="Courier New"/>
        </w:rPr>
        <w:noBreakHyphen/>
        <w:t>one counseling for People with Disabilities about potential changes to benefits when working, and how Special Benefits Program Work Rules can be used to help maintain healthcare, maintain the cash benefit or maintain access to the cash benefit, meaning keeping eligibility.</w:t>
      </w:r>
    </w:p>
    <w:p w14:paraId="6D89F732" w14:textId="77777777" w:rsidR="001B285F" w:rsidRPr="00B12C34" w:rsidRDefault="001B285F">
      <w:pPr>
        <w:ind w:right="-43"/>
        <w:rPr>
          <w:rFonts w:ascii="Courier New" w:hAnsi="Courier New" w:cs="Courier New"/>
        </w:rPr>
      </w:pPr>
      <w:r w:rsidRPr="00B12C34">
        <w:rPr>
          <w:rFonts w:ascii="Courier New" w:hAnsi="Courier New" w:cs="Courier New"/>
        </w:rPr>
        <w:t>So, in every state there is at least one Benefits Planning Program, called a Work Incentives Planning and Assistance Program, or WIPA, for short. You can find the WIPA project in your area by using the find help feature at choosework.SSA.gov, or you can also call (866)968</w:t>
      </w:r>
      <w:r w:rsidRPr="00B12C34">
        <w:rPr>
          <w:rFonts w:ascii="Courier New" w:hAnsi="Courier New" w:cs="Courier New"/>
        </w:rPr>
        <w:noBreakHyphen/>
        <w:t>7842, or use the TTY number, (866)833</w:t>
      </w:r>
      <w:r w:rsidRPr="00B12C34">
        <w:rPr>
          <w:rFonts w:ascii="Courier New" w:hAnsi="Courier New" w:cs="Courier New"/>
        </w:rPr>
        <w:noBreakHyphen/>
        <w:t>2967. Now, in some states the State Vocational Rehabilitation Agency also provides some Benefits Planning, just as part of their menu of services.</w:t>
      </w:r>
    </w:p>
    <w:p w14:paraId="60DD2848" w14:textId="77777777" w:rsidR="001B285F" w:rsidRPr="00B12C34" w:rsidRDefault="001B285F">
      <w:pPr>
        <w:ind w:right="-43"/>
        <w:rPr>
          <w:rFonts w:ascii="Courier New" w:hAnsi="Courier New" w:cs="Courier New"/>
        </w:rPr>
      </w:pPr>
      <w:r w:rsidRPr="00B12C34">
        <w:rPr>
          <w:rFonts w:ascii="Courier New" w:hAnsi="Courier New" w:cs="Courier New"/>
        </w:rPr>
        <w:t>So, if you or anyone you are working with is receiving services from a State VR Agency, be sure to ask the VR Counselor for help finding a Benefits Planner.</w:t>
      </w:r>
    </w:p>
    <w:p w14:paraId="1F5F3A62" w14:textId="77777777" w:rsidR="001B285F" w:rsidRPr="00B12C34" w:rsidRDefault="001B285F">
      <w:pPr>
        <w:ind w:right="-43"/>
        <w:rPr>
          <w:rFonts w:ascii="Courier New" w:hAnsi="Courier New" w:cs="Courier New"/>
        </w:rPr>
      </w:pPr>
      <w:r w:rsidRPr="00B12C34">
        <w:rPr>
          <w:rFonts w:ascii="Courier New" w:hAnsi="Courier New" w:cs="Courier New"/>
        </w:rPr>
        <w:t>Then another option is to contact your Local Center for Independent Living, and ask them for help with finding a Benefit Planner. If you are not familiar with Center for Independent Living, they are non</w:t>
      </w:r>
      <w:r w:rsidRPr="00B12C34">
        <w:rPr>
          <w:rFonts w:ascii="Courier New" w:hAnsi="Courier New" w:cs="Courier New"/>
        </w:rPr>
        <w:noBreakHyphen/>
        <w:t>profits that support People with Disabilities who are living independently.</w:t>
      </w:r>
    </w:p>
    <w:p w14:paraId="234F8E7B" w14:textId="77777777" w:rsidR="001B285F" w:rsidRPr="00B12C34" w:rsidRDefault="001B285F">
      <w:pPr>
        <w:ind w:right="-43"/>
        <w:rPr>
          <w:rFonts w:ascii="Courier New" w:hAnsi="Courier New" w:cs="Courier New"/>
        </w:rPr>
      </w:pPr>
      <w:r w:rsidRPr="00B12C34">
        <w:rPr>
          <w:rFonts w:ascii="Courier New" w:hAnsi="Courier New" w:cs="Courier New"/>
        </w:rPr>
        <w:t>Some of these centers have Benefit Planners on</w:t>
      </w:r>
      <w:r w:rsidRPr="00B12C34">
        <w:rPr>
          <w:rFonts w:ascii="Courier New" w:hAnsi="Courier New" w:cs="Courier New"/>
        </w:rPr>
        <w:noBreakHyphen/>
        <w:t>staff, while others may not have someone on</w:t>
      </w:r>
      <w:r w:rsidRPr="00B12C34">
        <w:rPr>
          <w:rFonts w:ascii="Courier New" w:hAnsi="Courier New" w:cs="Courier New"/>
        </w:rPr>
        <w:noBreakHyphen/>
        <w:t>staff, but often can help you find one in your area.</w:t>
      </w:r>
    </w:p>
    <w:p w14:paraId="3E19C619" w14:textId="77777777" w:rsidR="001B285F" w:rsidRPr="00B12C34" w:rsidRDefault="001B285F">
      <w:pPr>
        <w:ind w:right="-43"/>
        <w:rPr>
          <w:rFonts w:ascii="Courier New" w:hAnsi="Courier New" w:cs="Courier New"/>
        </w:rPr>
      </w:pPr>
      <w:r w:rsidRPr="00B12C34">
        <w:rPr>
          <w:rFonts w:ascii="Courier New" w:hAnsi="Courier New" w:cs="Courier New"/>
        </w:rPr>
        <w:t>So, on this slide, slide 10 there is a link to the National Directory of CILs. And after I finish talking, I can drop that in the Chat for everybody.</w:t>
      </w:r>
    </w:p>
    <w:p w14:paraId="7DD17682" w14:textId="77777777" w:rsidR="001B285F" w:rsidRPr="00B12C34" w:rsidRDefault="001B285F">
      <w:pPr>
        <w:ind w:right="-43"/>
        <w:rPr>
          <w:rFonts w:ascii="Courier New" w:hAnsi="Courier New" w:cs="Courier New"/>
        </w:rPr>
      </w:pPr>
      <w:r w:rsidRPr="00B12C34">
        <w:rPr>
          <w:rFonts w:ascii="Courier New" w:hAnsi="Courier New" w:cs="Courier New"/>
        </w:rPr>
        <w:t xml:space="preserve">In short, there are a few ways that you, if you are receiving benefits, or a person you support, can get free </w:t>
      </w:r>
      <w:r w:rsidRPr="00B12C34">
        <w:rPr>
          <w:rFonts w:ascii="Courier New" w:hAnsi="Courier New" w:cs="Courier New"/>
        </w:rPr>
        <w:lastRenderedPageBreak/>
        <w:t>one</w:t>
      </w:r>
      <w:r w:rsidRPr="00B12C34">
        <w:rPr>
          <w:rFonts w:ascii="Courier New" w:hAnsi="Courier New" w:cs="Courier New"/>
        </w:rPr>
        <w:noBreakHyphen/>
        <w:t>on</w:t>
      </w:r>
      <w:r w:rsidRPr="00B12C34">
        <w:rPr>
          <w:rFonts w:ascii="Courier New" w:hAnsi="Courier New" w:cs="Courier New"/>
        </w:rPr>
        <w:noBreakHyphen/>
        <w:t>one counseling around the effect of work on public benefits, including the effective business structures on benefits.</w:t>
      </w:r>
    </w:p>
    <w:p w14:paraId="67BC59BA" w14:textId="77777777" w:rsidR="001B285F" w:rsidRPr="00B12C34" w:rsidRDefault="001B285F">
      <w:pPr>
        <w:ind w:right="-43"/>
        <w:rPr>
          <w:rFonts w:ascii="Courier New" w:hAnsi="Courier New" w:cs="Courier New"/>
        </w:rPr>
      </w:pPr>
      <w:r w:rsidRPr="00B12C34">
        <w:rPr>
          <w:rFonts w:ascii="Courier New" w:hAnsi="Courier New" w:cs="Courier New"/>
        </w:rPr>
        <w:t>All right. So, as I wa</w:t>
      </w:r>
      <w:r w:rsidR="00E665BC">
        <w:rPr>
          <w:rFonts w:ascii="Courier New" w:hAnsi="Courier New" w:cs="Courier New"/>
        </w:rPr>
        <w:t>l</w:t>
      </w:r>
      <w:r w:rsidRPr="00B12C34">
        <w:rPr>
          <w:rFonts w:ascii="Courier New" w:hAnsi="Courier New" w:cs="Courier New"/>
        </w:rPr>
        <w:t>k you through the next few slides, I would like you to keep in mind that you don't need to become an expert on all these details. It is impossible for anybody to an expert on all these details.</w:t>
      </w:r>
    </w:p>
    <w:p w14:paraId="3FCB2231" w14:textId="77777777" w:rsidR="001B285F" w:rsidRPr="00B12C34" w:rsidRDefault="001B285F">
      <w:pPr>
        <w:ind w:right="-43"/>
        <w:rPr>
          <w:rFonts w:ascii="Courier New" w:hAnsi="Courier New" w:cs="Courier New"/>
        </w:rPr>
      </w:pPr>
      <w:r w:rsidRPr="00B12C34">
        <w:rPr>
          <w:rFonts w:ascii="Courier New" w:hAnsi="Courier New" w:cs="Courier New"/>
        </w:rPr>
        <w:t>Really, instead, the goal is for you to learn some of the basics on the effect of business structures on benefits, and you will hear me say this a couple times, reach out to a Benefits Planner for more personalized information.</w:t>
      </w:r>
    </w:p>
    <w:p w14:paraId="6EEB81AC" w14:textId="77777777" w:rsidR="001B285F" w:rsidRPr="00B12C34" w:rsidRDefault="001B285F">
      <w:pPr>
        <w:ind w:right="-43"/>
        <w:rPr>
          <w:rFonts w:ascii="Courier New" w:hAnsi="Courier New" w:cs="Courier New"/>
        </w:rPr>
      </w:pPr>
      <w:r w:rsidRPr="00B12C34">
        <w:rPr>
          <w:rFonts w:ascii="Courier New" w:hAnsi="Courier New" w:cs="Courier New"/>
        </w:rPr>
        <w:t>So, with that let's begin building your knowledge on the effect of business structures on benefits. Thank you, Lexi, for turning the slide.</w:t>
      </w:r>
    </w:p>
    <w:p w14:paraId="5BDA9573" w14:textId="77777777" w:rsidR="001B285F" w:rsidRPr="00B12C34" w:rsidRDefault="001B285F">
      <w:pPr>
        <w:ind w:right="-43"/>
        <w:rPr>
          <w:rFonts w:ascii="Courier New" w:hAnsi="Courier New" w:cs="Courier New"/>
        </w:rPr>
      </w:pPr>
      <w:r w:rsidRPr="00B12C34">
        <w:rPr>
          <w:rFonts w:ascii="Courier New" w:hAnsi="Courier New" w:cs="Courier New"/>
        </w:rPr>
        <w:t xml:space="preserve">So, in a moment, I will share information with you about SSDI, and then we will look at SSI. But before we dive into those details, I want to take a moment and bring this conversation, the part I am sharing with you, so the type of business structure or entity that a person chooses may </w:t>
      </w:r>
      <w:r w:rsidR="00E665BC">
        <w:rPr>
          <w:rFonts w:ascii="Courier New" w:hAnsi="Courier New" w:cs="Courier New"/>
        </w:rPr>
        <w:t>a</w:t>
      </w:r>
      <w:r w:rsidRPr="00B12C34">
        <w:rPr>
          <w:rFonts w:ascii="Courier New" w:hAnsi="Courier New" w:cs="Courier New"/>
        </w:rPr>
        <w:t>ffect the benefit really in two ways.</w:t>
      </w:r>
    </w:p>
    <w:p w14:paraId="6BA44141" w14:textId="77777777" w:rsidR="001B285F" w:rsidRPr="00B12C34" w:rsidRDefault="001B285F">
      <w:pPr>
        <w:ind w:right="-43"/>
        <w:rPr>
          <w:rFonts w:ascii="Courier New" w:hAnsi="Courier New" w:cs="Courier New"/>
        </w:rPr>
      </w:pPr>
      <w:r w:rsidRPr="00B12C34">
        <w:rPr>
          <w:rFonts w:ascii="Courier New" w:hAnsi="Courier New" w:cs="Courier New"/>
        </w:rPr>
        <w:t xml:space="preserve">It can affect how the business income is counted for benefit eligibility purposes, and it may </w:t>
      </w:r>
      <w:r w:rsidR="00E665BC">
        <w:rPr>
          <w:rFonts w:ascii="Courier New" w:hAnsi="Courier New" w:cs="Courier New"/>
        </w:rPr>
        <w:t>a</w:t>
      </w:r>
      <w:r w:rsidRPr="00B12C34">
        <w:rPr>
          <w:rFonts w:ascii="Courier New" w:hAnsi="Courier New" w:cs="Courier New"/>
        </w:rPr>
        <w:t>ffect how business assets are counted for benefit eligibility purposes.</w:t>
      </w:r>
    </w:p>
    <w:p w14:paraId="17684AB5" w14:textId="77777777" w:rsidR="001B285F" w:rsidRPr="00B12C34" w:rsidRDefault="001B285F">
      <w:pPr>
        <w:ind w:right="-43"/>
        <w:rPr>
          <w:rFonts w:ascii="Courier New" w:hAnsi="Courier New" w:cs="Courier New"/>
        </w:rPr>
      </w:pPr>
      <w:r w:rsidRPr="00B12C34">
        <w:rPr>
          <w:rFonts w:ascii="Courier New" w:hAnsi="Courier New" w:cs="Courier New"/>
        </w:rPr>
        <w:t>So, really, sort of a high</w:t>
      </w:r>
      <w:r w:rsidRPr="00B12C34">
        <w:rPr>
          <w:rFonts w:ascii="Courier New" w:hAnsi="Courier New" w:cs="Courier New"/>
        </w:rPr>
        <w:noBreakHyphen/>
        <w:t>level look at the conversation. As we talk through SSDI and SSI, we will dig into this. We will look at how income and assets are counted for each of the common business structures.</w:t>
      </w:r>
    </w:p>
    <w:p w14:paraId="1706D168" w14:textId="77777777" w:rsidR="001B285F" w:rsidRPr="00B12C34" w:rsidRDefault="001B285F">
      <w:pPr>
        <w:ind w:right="-43"/>
        <w:rPr>
          <w:rFonts w:ascii="Courier New" w:hAnsi="Courier New" w:cs="Courier New"/>
        </w:rPr>
      </w:pPr>
      <w:r w:rsidRPr="00B12C34">
        <w:rPr>
          <w:rFonts w:ascii="Courier New" w:hAnsi="Courier New" w:cs="Courier New"/>
        </w:rPr>
        <w:t>That will really be kind of the heart of what I will be sharing with you.</w:t>
      </w:r>
    </w:p>
    <w:p w14:paraId="7B9C397A" w14:textId="77777777" w:rsidR="001B285F" w:rsidRPr="00B12C34" w:rsidRDefault="001B285F">
      <w:pPr>
        <w:ind w:right="-43"/>
        <w:rPr>
          <w:rFonts w:ascii="Courier New" w:hAnsi="Courier New" w:cs="Courier New"/>
        </w:rPr>
      </w:pPr>
      <w:r w:rsidRPr="00B12C34">
        <w:rPr>
          <w:rFonts w:ascii="Courier New" w:hAnsi="Courier New" w:cs="Courier New"/>
        </w:rPr>
        <w:t>All right. With that, let's begin building your knowledge about the effective business structures, starting with Social Security Disability Insurance, which we call SSDI for short. Next slide.</w:t>
      </w:r>
    </w:p>
    <w:p w14:paraId="3355EE17" w14:textId="77777777" w:rsidR="001B285F" w:rsidRPr="00B12C34" w:rsidRDefault="001B285F">
      <w:pPr>
        <w:ind w:right="-43"/>
        <w:rPr>
          <w:rFonts w:ascii="Courier New" w:hAnsi="Courier New" w:cs="Courier New"/>
        </w:rPr>
      </w:pPr>
      <w:r w:rsidRPr="00B12C34">
        <w:rPr>
          <w:rFonts w:ascii="Courier New" w:hAnsi="Courier New" w:cs="Courier New"/>
        </w:rPr>
        <w:t>So, to get us started with the SSDI part of the information that I am going to share, I just want to make sure everybody knows about the basic information about SSDI, just to make sure everyone knows which benefit I am talking about.</w:t>
      </w:r>
    </w:p>
    <w:p w14:paraId="029BAA12" w14:textId="77777777" w:rsidR="001B285F" w:rsidRPr="00B12C34" w:rsidRDefault="001B285F">
      <w:pPr>
        <w:ind w:right="-43"/>
        <w:rPr>
          <w:rFonts w:ascii="Courier New" w:hAnsi="Courier New" w:cs="Courier New"/>
        </w:rPr>
      </w:pPr>
      <w:r w:rsidRPr="00B12C34">
        <w:rPr>
          <w:rFonts w:ascii="Courier New" w:hAnsi="Courier New" w:cs="Courier New"/>
        </w:rPr>
        <w:t>So, SSDI is a monthly cash benefit that is based on a person's previous work and earnings. It comes with Medicare and it is administered by Social Security.</w:t>
      </w:r>
    </w:p>
    <w:p w14:paraId="28D8337B" w14:textId="77777777" w:rsidR="001B285F" w:rsidRPr="00B12C34" w:rsidRDefault="001B285F">
      <w:pPr>
        <w:ind w:right="-43"/>
        <w:rPr>
          <w:rFonts w:ascii="Courier New" w:hAnsi="Courier New" w:cs="Courier New"/>
        </w:rPr>
      </w:pPr>
      <w:r w:rsidRPr="00B12C34">
        <w:rPr>
          <w:rFonts w:ascii="Courier New" w:hAnsi="Courier New" w:cs="Courier New"/>
        </w:rPr>
        <w:t xml:space="preserve">There are two basic eligibility rules for the SSDI Benefit. First, a person must meet Social Security's definition of Disability, or the definition of blindness, and the person must have reached insured status, which simply means that the person must have worked and paid enough into the Social Security Trust </w:t>
      </w:r>
      <w:r w:rsidRPr="00B12C34">
        <w:rPr>
          <w:rFonts w:ascii="Courier New" w:hAnsi="Courier New" w:cs="Courier New"/>
        </w:rPr>
        <w:lastRenderedPageBreak/>
        <w:t>Fund.</w:t>
      </w:r>
    </w:p>
    <w:p w14:paraId="093BBF58" w14:textId="77777777" w:rsidR="001B285F" w:rsidRPr="00B12C34" w:rsidRDefault="001B285F">
      <w:pPr>
        <w:ind w:right="-43"/>
        <w:rPr>
          <w:rFonts w:ascii="Courier New" w:hAnsi="Courier New" w:cs="Courier New"/>
        </w:rPr>
      </w:pPr>
      <w:r w:rsidRPr="00B12C34">
        <w:rPr>
          <w:rFonts w:ascii="Courier New" w:hAnsi="Courier New" w:cs="Courier New"/>
        </w:rPr>
        <w:t>So, when a person is found eligible for SSDI, benefit amount they get is based on their average lifetime earnings.</w:t>
      </w:r>
    </w:p>
    <w:p w14:paraId="54284C4A" w14:textId="77777777" w:rsidR="001B285F" w:rsidRPr="00B12C34" w:rsidRDefault="001B285F">
      <w:pPr>
        <w:ind w:right="-43"/>
        <w:rPr>
          <w:rFonts w:ascii="Courier New" w:hAnsi="Courier New" w:cs="Courier New"/>
        </w:rPr>
      </w:pPr>
      <w:r w:rsidRPr="00B12C34">
        <w:rPr>
          <w:rFonts w:ascii="Courier New" w:hAnsi="Courier New" w:cs="Courier New"/>
        </w:rPr>
        <w:t>That means the benefit amount could be $300 per month, or $2,000 per month. The exact amount is based on the person's previous earnings.</w:t>
      </w:r>
    </w:p>
    <w:p w14:paraId="29038B00" w14:textId="77777777" w:rsidR="001B285F" w:rsidRPr="00B12C34" w:rsidRDefault="001B285F">
      <w:pPr>
        <w:ind w:right="-43"/>
        <w:rPr>
          <w:rFonts w:ascii="Courier New" w:hAnsi="Courier New" w:cs="Courier New"/>
        </w:rPr>
      </w:pPr>
      <w:r w:rsidRPr="00B12C34">
        <w:rPr>
          <w:rFonts w:ascii="Courier New" w:hAnsi="Courier New" w:cs="Courier New"/>
        </w:rPr>
        <w:t>Now the reality of the Public Benefits Programs is that their names are confusing. They all sound way too much alike.</w:t>
      </w:r>
    </w:p>
    <w:p w14:paraId="07F849DB" w14:textId="77777777" w:rsidR="001B285F" w:rsidRPr="00B12C34" w:rsidRDefault="001B285F">
      <w:pPr>
        <w:ind w:right="-43"/>
        <w:rPr>
          <w:rFonts w:ascii="Courier New" w:hAnsi="Courier New" w:cs="Courier New"/>
        </w:rPr>
      </w:pPr>
      <w:r w:rsidRPr="00B12C34">
        <w:rPr>
          <w:rFonts w:ascii="Courier New" w:hAnsi="Courier New" w:cs="Courier New"/>
        </w:rPr>
        <w:t>So, it is important for a person to confirm which benefit they have before they start gathering information about that benefit since you will begin to see there are some differences in their rule when we begin looking at each benefit individually.</w:t>
      </w:r>
    </w:p>
    <w:p w14:paraId="5B361BA4" w14:textId="77777777" w:rsidR="001B285F" w:rsidRPr="00B12C34" w:rsidRDefault="001B285F">
      <w:pPr>
        <w:ind w:right="-43"/>
        <w:rPr>
          <w:rFonts w:ascii="Courier New" w:hAnsi="Courier New" w:cs="Courier New"/>
        </w:rPr>
      </w:pPr>
      <w:r w:rsidRPr="00B12C34">
        <w:rPr>
          <w:rFonts w:ascii="Courier New" w:hAnsi="Courier New" w:cs="Courier New"/>
        </w:rPr>
        <w:t>So, there are a handful of way as person can confirm if they have SSDI. They can log into their My Social Security Accounts, call Social Security, or look at recent letters from Social Security to see if they indicate which benefits the person has.</w:t>
      </w:r>
    </w:p>
    <w:p w14:paraId="45CF4E8D" w14:textId="77777777" w:rsidR="001B285F" w:rsidRPr="00B12C34" w:rsidRDefault="001B285F">
      <w:pPr>
        <w:ind w:right="-43"/>
        <w:rPr>
          <w:rFonts w:ascii="Courier New" w:hAnsi="Courier New" w:cs="Courier New"/>
        </w:rPr>
      </w:pPr>
      <w:r w:rsidRPr="00B12C34">
        <w:rPr>
          <w:rFonts w:ascii="Courier New" w:hAnsi="Courier New" w:cs="Courier New"/>
        </w:rPr>
        <w:t>When it comes to working, the general rule with the SSDI Benefit is that the person will either get all of that monthly SSDI Benefit, or they will not get that monthly SSDI Benefit. It is kind of and all or nothing sort of rule.</w:t>
      </w:r>
    </w:p>
    <w:p w14:paraId="3D05473F" w14:textId="77777777" w:rsidR="001B285F" w:rsidRPr="00B12C34" w:rsidRDefault="001B285F">
      <w:pPr>
        <w:ind w:right="-43"/>
        <w:rPr>
          <w:rFonts w:ascii="Courier New" w:hAnsi="Courier New" w:cs="Courier New"/>
        </w:rPr>
      </w:pPr>
      <w:r w:rsidRPr="00B12C34">
        <w:rPr>
          <w:rFonts w:ascii="Courier New" w:hAnsi="Courier New" w:cs="Courier New"/>
        </w:rPr>
        <w:t>And Social Security decides if a person is due that SSDI Benefit, by comparing the person's work activity to a thing called Substantial Gainful Activity, which we call SGA for short.</w:t>
      </w:r>
    </w:p>
    <w:p w14:paraId="0E8B156E" w14:textId="77777777" w:rsidR="001B285F" w:rsidRPr="00B12C34" w:rsidRDefault="001B285F">
      <w:pPr>
        <w:ind w:right="-43"/>
        <w:rPr>
          <w:rFonts w:ascii="Courier New" w:hAnsi="Courier New" w:cs="Courier New"/>
        </w:rPr>
      </w:pPr>
      <w:r w:rsidRPr="00B12C34">
        <w:rPr>
          <w:rFonts w:ascii="Courier New" w:hAnsi="Courier New" w:cs="Courier New"/>
        </w:rPr>
        <w:t>And in 2025 the SGA Guideline was $1,620 per month. Or $2,700 per month for people who are statutorily blind.</w:t>
      </w:r>
    </w:p>
    <w:p w14:paraId="08C1D2C3" w14:textId="77777777" w:rsidR="001B285F" w:rsidRPr="00B12C34" w:rsidRDefault="001B285F">
      <w:pPr>
        <w:ind w:right="-43"/>
        <w:rPr>
          <w:rFonts w:ascii="Courier New" w:hAnsi="Courier New" w:cs="Courier New"/>
        </w:rPr>
      </w:pPr>
      <w:r w:rsidRPr="00B12C34">
        <w:rPr>
          <w:rFonts w:ascii="Courier New" w:hAnsi="Courier New" w:cs="Courier New"/>
        </w:rPr>
        <w:t>Now, if a person's accountable earnings are above the Guideline, they would not be due the SSDI. And if a person's Countable Earnings are below that Guideline, it could be due, the SSDI.</w:t>
      </w:r>
    </w:p>
    <w:p w14:paraId="0EBF465B" w14:textId="77777777" w:rsidR="001B285F" w:rsidRPr="00B12C34" w:rsidRDefault="001B285F">
      <w:pPr>
        <w:ind w:right="-43"/>
        <w:rPr>
          <w:rFonts w:ascii="Courier New" w:hAnsi="Courier New" w:cs="Courier New"/>
        </w:rPr>
      </w:pPr>
      <w:r w:rsidRPr="00B12C34">
        <w:rPr>
          <w:rFonts w:ascii="Courier New" w:hAnsi="Courier New" w:cs="Courier New"/>
        </w:rPr>
        <w:t>Now, there are some special work rules, which I can't get into today. Called Work Incentives and they allow a person in some situations to get their SSDI and keep their SSDI Eligibility Status, even when their earnings are above that SGA level.</w:t>
      </w:r>
    </w:p>
    <w:p w14:paraId="5AFAB76C" w14:textId="77777777" w:rsidR="001B285F" w:rsidRPr="00B12C34" w:rsidRDefault="001B285F">
      <w:pPr>
        <w:ind w:right="-43"/>
        <w:rPr>
          <w:rFonts w:ascii="Courier New" w:hAnsi="Courier New" w:cs="Courier New"/>
        </w:rPr>
      </w:pPr>
      <w:r w:rsidRPr="00B12C34">
        <w:rPr>
          <w:rFonts w:ascii="Courier New" w:hAnsi="Courier New" w:cs="Courier New"/>
        </w:rPr>
        <w:t xml:space="preserve">For the sake of this session, there are only so many minutes we have together, so we are just </w:t>
      </w:r>
      <w:r w:rsidRPr="00B12C34">
        <w:rPr>
          <w:rFonts w:ascii="Courier New" w:hAnsi="Courier New" w:cs="Courier New"/>
        </w:rPr>
        <w:noBreakHyphen/>
      </w:r>
      <w:r w:rsidRPr="00B12C34">
        <w:rPr>
          <w:rFonts w:ascii="Courier New" w:hAnsi="Courier New" w:cs="Courier New"/>
        </w:rPr>
        <w:noBreakHyphen/>
        <w:t xml:space="preserve"> I am just going to touch on, like I did now, the general work rule. If you are interested in more information about how Social Security decides whether a person's work activity is SGA or not, you can read the SSDI section of the Social Security Red Book, or, if you are the person receiving SSDI, I highly recommend you contact a Benefit Planner and request one</w:t>
      </w:r>
      <w:r w:rsidRPr="00B12C34">
        <w:rPr>
          <w:rFonts w:ascii="Courier New" w:hAnsi="Courier New" w:cs="Courier New"/>
        </w:rPr>
        <w:noBreakHyphen/>
        <w:t>on</w:t>
      </w:r>
      <w:r w:rsidRPr="00B12C34">
        <w:rPr>
          <w:rFonts w:ascii="Courier New" w:hAnsi="Courier New" w:cs="Courier New"/>
        </w:rPr>
        <w:noBreakHyphen/>
        <w:t>one support.</w:t>
      </w:r>
    </w:p>
    <w:p w14:paraId="5F5B8412"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So, now that I set the stage for what SSDI is, let's look at what SSDI considers earned income to be with each of those business structures here on the next slide.</w:t>
      </w:r>
    </w:p>
    <w:p w14:paraId="54E69E93" w14:textId="77777777" w:rsidR="001B285F" w:rsidRPr="00B12C34" w:rsidRDefault="001B285F">
      <w:pPr>
        <w:ind w:right="-43"/>
        <w:rPr>
          <w:rFonts w:ascii="Courier New" w:hAnsi="Courier New" w:cs="Courier New"/>
        </w:rPr>
      </w:pPr>
      <w:r w:rsidRPr="00B12C34">
        <w:rPr>
          <w:rFonts w:ascii="Courier New" w:hAnsi="Courier New" w:cs="Courier New"/>
        </w:rPr>
        <w:t>Now we will start digging into the meat of it. So, I still shared, there are a few common business structures lumped them together in a table on this slide.</w:t>
      </w:r>
    </w:p>
    <w:p w14:paraId="2E5E46CB" w14:textId="77777777" w:rsidR="001B285F" w:rsidRPr="00B12C34" w:rsidRDefault="001B285F">
      <w:pPr>
        <w:ind w:right="-43"/>
        <w:rPr>
          <w:rFonts w:ascii="Courier New" w:hAnsi="Courier New" w:cs="Courier New"/>
        </w:rPr>
      </w:pPr>
      <w:r w:rsidRPr="00B12C34">
        <w:rPr>
          <w:rFonts w:ascii="Courier New" w:hAnsi="Courier New" w:cs="Courier New"/>
        </w:rPr>
        <w:t>Sole proprietorships, partnerships, Limited Liability Companies and corporations. If a person with SSDI sets up a Sole Proprietorship or Partnership, Social Security will look at their Net Profits, and then they will apply a deduction by taking the Net Profits and multiplying them by 0.9235 and the result is the person's earnings. Social Security calls this net earnings from self</w:t>
      </w:r>
      <w:r w:rsidRPr="00B12C34">
        <w:rPr>
          <w:rFonts w:ascii="Courier New" w:hAnsi="Courier New" w:cs="Courier New"/>
        </w:rPr>
        <w:noBreakHyphen/>
        <w:t>employment, or SE, for short.</w:t>
      </w:r>
    </w:p>
    <w:p w14:paraId="71CEA7F8" w14:textId="77777777" w:rsidR="001B285F" w:rsidRPr="00B12C34" w:rsidRDefault="001B285F">
      <w:pPr>
        <w:ind w:right="-43"/>
        <w:rPr>
          <w:rFonts w:ascii="Courier New" w:hAnsi="Courier New" w:cs="Courier New"/>
        </w:rPr>
      </w:pPr>
      <w:r w:rsidRPr="00B12C34">
        <w:rPr>
          <w:rFonts w:ascii="Courier New" w:hAnsi="Courier New" w:cs="Courier New"/>
        </w:rPr>
        <w:t>There are deductions for Work Incentives that may apply to lower a person's countable earnings for the sake of Social Security and comparing if the person's earnings are above or below SGA, but you can learn about those deductions in Social Security's Red Book, or by talking to a Benefits Planner.</w:t>
      </w:r>
    </w:p>
    <w:p w14:paraId="200EC736" w14:textId="77777777" w:rsidR="001B285F" w:rsidRPr="00B12C34" w:rsidRDefault="001B285F">
      <w:pPr>
        <w:ind w:right="-43"/>
        <w:rPr>
          <w:rFonts w:ascii="Courier New" w:hAnsi="Courier New" w:cs="Courier New"/>
        </w:rPr>
      </w:pPr>
      <w:r w:rsidRPr="00B12C34">
        <w:rPr>
          <w:rFonts w:ascii="Courier New" w:hAnsi="Courier New" w:cs="Courier New"/>
        </w:rPr>
        <w:t>For now</w:t>
      </w:r>
      <w:r w:rsidR="00E665BC">
        <w:rPr>
          <w:rFonts w:ascii="Courier New" w:hAnsi="Courier New" w:cs="Courier New"/>
        </w:rPr>
        <w:t>,</w:t>
      </w:r>
      <w:r w:rsidRPr="00B12C34">
        <w:rPr>
          <w:rFonts w:ascii="Courier New" w:hAnsi="Courier New" w:cs="Courier New"/>
        </w:rPr>
        <w:t xml:space="preserve"> what I want to you understand is that when you choose a Sole Proprietorship, or a Partnership as a business structure, that the net earnings from self</w:t>
      </w:r>
      <w:r w:rsidRPr="00B12C34">
        <w:rPr>
          <w:rFonts w:ascii="Courier New" w:hAnsi="Courier New" w:cs="Courier New"/>
        </w:rPr>
        <w:noBreakHyphen/>
        <w:t>employment are considered earned income for SSDI.</w:t>
      </w:r>
    </w:p>
    <w:p w14:paraId="71FD2EAB" w14:textId="77777777" w:rsidR="001B285F" w:rsidRPr="00B12C34" w:rsidRDefault="001B285F">
      <w:pPr>
        <w:ind w:right="-43"/>
        <w:rPr>
          <w:rFonts w:ascii="Courier New" w:hAnsi="Courier New" w:cs="Courier New"/>
        </w:rPr>
      </w:pPr>
      <w:r w:rsidRPr="00B12C34">
        <w:rPr>
          <w:rFonts w:ascii="Courier New" w:hAnsi="Courier New" w:cs="Courier New"/>
        </w:rPr>
        <w:t>I want to take a minute right now and point out a common misunderstanding, or myth, and that is some people think that only the amount they choose to take out of their business bank account for personal use, which is called an owner's draw, some people think that is what will count as earnings, but that is not true. It is all in Social Security's rules. With SSDI, Social Security doesn't count owner's draw as earnings. They count net earnings from self</w:t>
      </w:r>
      <w:r w:rsidRPr="00B12C34">
        <w:rPr>
          <w:rFonts w:ascii="Courier New" w:hAnsi="Courier New" w:cs="Courier New"/>
        </w:rPr>
        <w:noBreakHyphen/>
        <w:t>employment as the person's earnings.</w:t>
      </w:r>
    </w:p>
    <w:p w14:paraId="18F43DF9" w14:textId="77777777" w:rsidR="001B285F" w:rsidRPr="00B12C34" w:rsidRDefault="001B285F">
      <w:pPr>
        <w:ind w:right="-43"/>
        <w:rPr>
          <w:rFonts w:ascii="Courier New" w:hAnsi="Courier New" w:cs="Courier New"/>
        </w:rPr>
      </w:pPr>
      <w:r w:rsidRPr="00B12C34">
        <w:rPr>
          <w:rFonts w:ascii="Courier New" w:hAnsi="Courier New" w:cs="Courier New"/>
        </w:rPr>
        <w:t>Really, it is a helpful detail to know. So, moving down the list of business structures, if a person sets up an LLC, a Limited Liability Company, and they stick with the default IRS tax finding, which is to be treated for tax purposes as a Sole Proprietorship, or a partnership, if there is more than one member in the LLC, then the same rule I just described would apply.</w:t>
      </w:r>
    </w:p>
    <w:p w14:paraId="6CFA4A01" w14:textId="77777777" w:rsidR="001B285F" w:rsidRPr="00B12C34" w:rsidRDefault="001B285F">
      <w:pPr>
        <w:ind w:right="-43"/>
        <w:rPr>
          <w:rFonts w:ascii="Courier New" w:hAnsi="Courier New" w:cs="Courier New"/>
        </w:rPr>
      </w:pPr>
      <w:r w:rsidRPr="00B12C34">
        <w:rPr>
          <w:rFonts w:ascii="Courier New" w:hAnsi="Courier New" w:cs="Courier New"/>
        </w:rPr>
        <w:t>So, Social Security would consider that person's net earnings from self</w:t>
      </w:r>
      <w:r w:rsidRPr="00B12C34">
        <w:rPr>
          <w:rFonts w:ascii="Courier New" w:hAnsi="Courier New" w:cs="Courier New"/>
        </w:rPr>
        <w:noBreakHyphen/>
        <w:t>employment to be their earnings.</w:t>
      </w:r>
    </w:p>
    <w:p w14:paraId="58F5EC51" w14:textId="77777777" w:rsidR="001B285F" w:rsidRPr="00B12C34" w:rsidRDefault="001B285F">
      <w:pPr>
        <w:ind w:right="-43"/>
        <w:rPr>
          <w:rFonts w:ascii="Courier New" w:hAnsi="Courier New" w:cs="Courier New"/>
        </w:rPr>
      </w:pPr>
      <w:r w:rsidRPr="00B12C34">
        <w:rPr>
          <w:rFonts w:ascii="Courier New" w:hAnsi="Courier New" w:cs="Courier New"/>
        </w:rPr>
        <w:t>Now, if the person sets up an LLC but elect, set up a special form to do this, to file as a corporation, generally what happens in that situation, the person establish as wage that the business will pay them, and those wages are considered earnings for SSDI purposes.</w:t>
      </w:r>
    </w:p>
    <w:p w14:paraId="6D77C540"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Then in addition to that, there may also be profits that the business has, and those profits could also be considered earnings to the person. So, that is what happens with an LLC that elects to file as a corporation.</w:t>
      </w:r>
    </w:p>
    <w:p w14:paraId="26D722AF" w14:textId="77777777" w:rsidR="001B285F" w:rsidRPr="00B12C34" w:rsidRDefault="001B285F">
      <w:pPr>
        <w:ind w:right="-43"/>
        <w:rPr>
          <w:rFonts w:ascii="Courier New" w:hAnsi="Courier New" w:cs="Courier New"/>
        </w:rPr>
      </w:pPr>
      <w:r w:rsidRPr="00B12C34">
        <w:rPr>
          <w:rFonts w:ascii="Courier New" w:hAnsi="Courier New" w:cs="Courier New"/>
        </w:rPr>
        <w:t>Lastly, if a person sets up a corporation, generally the person is going to be getting wages. They will set themselves up to receive wages from the business, and the wages would be counted as earnings for the SSDI Benefit.</w:t>
      </w:r>
    </w:p>
    <w:p w14:paraId="265A65EC" w14:textId="77777777" w:rsidR="001B285F" w:rsidRPr="00B12C34" w:rsidRDefault="001B285F">
      <w:pPr>
        <w:ind w:right="-43"/>
        <w:rPr>
          <w:rFonts w:ascii="Courier New" w:hAnsi="Courier New" w:cs="Courier New"/>
        </w:rPr>
      </w:pPr>
      <w:r w:rsidRPr="00B12C34">
        <w:rPr>
          <w:rFonts w:ascii="Courier New" w:hAnsi="Courier New" w:cs="Courier New"/>
        </w:rPr>
        <w:t>In some cases, if there is also profits that the business has, those may also be counted as earnings.</w:t>
      </w:r>
    </w:p>
    <w:p w14:paraId="7504DA1C" w14:textId="77777777" w:rsidR="001B285F" w:rsidRPr="00B12C34" w:rsidRDefault="001B285F">
      <w:pPr>
        <w:ind w:right="-43"/>
        <w:rPr>
          <w:rFonts w:ascii="Courier New" w:hAnsi="Courier New" w:cs="Courier New"/>
        </w:rPr>
      </w:pPr>
      <w:r w:rsidRPr="00B12C34">
        <w:rPr>
          <w:rFonts w:ascii="Courier New" w:hAnsi="Courier New" w:cs="Courier New"/>
        </w:rPr>
        <w:t>I see one last detail I want to point out about the arrangement where the person has a corporation or LLC, and they are filing as a corporation. If a person does that, it is really important that they set a wage that reflects their work activity, and even document the rationale for the amount of those wages. I need you to recognize that Social Security, they realize that a person in that situation is choosing to set wages at any level. They are choosing to set their wages to whatever they think those should be.</w:t>
      </w:r>
    </w:p>
    <w:p w14:paraId="56305A08" w14:textId="77777777" w:rsidR="001B285F" w:rsidRPr="00B12C34" w:rsidRDefault="001B285F">
      <w:pPr>
        <w:ind w:right="-43"/>
        <w:rPr>
          <w:rFonts w:ascii="Courier New" w:hAnsi="Courier New" w:cs="Courier New"/>
        </w:rPr>
      </w:pPr>
      <w:r w:rsidRPr="00B12C34">
        <w:rPr>
          <w:rFonts w:ascii="Courier New" w:hAnsi="Courier New" w:cs="Courier New"/>
        </w:rPr>
        <w:t xml:space="preserve">So, if Social Security sees that the person's wages are below SGA, it can sometimes be a red flag, and they may question whether the person is </w:t>
      </w:r>
      <w:r w:rsidRPr="00B12C34">
        <w:rPr>
          <w:rFonts w:ascii="Courier New" w:hAnsi="Courier New" w:cs="Courier New"/>
        </w:rPr>
        <w:noBreakHyphen/>
      </w:r>
      <w:r w:rsidRPr="00B12C34">
        <w:rPr>
          <w:rFonts w:ascii="Courier New" w:hAnsi="Courier New" w:cs="Courier New"/>
        </w:rPr>
        <w:noBreakHyphen/>
        <w:t xml:space="preserve"> the wages truly are below SGA, or if the pattern is just choosing to set their wages below SGA.</w:t>
      </w:r>
    </w:p>
    <w:p w14:paraId="17FADA79" w14:textId="77777777" w:rsidR="001B285F" w:rsidRPr="00B12C34" w:rsidRDefault="001B285F">
      <w:pPr>
        <w:ind w:right="-43"/>
        <w:rPr>
          <w:rFonts w:ascii="Courier New" w:hAnsi="Courier New" w:cs="Courier New"/>
        </w:rPr>
      </w:pPr>
      <w:r w:rsidRPr="00B12C34">
        <w:rPr>
          <w:rFonts w:ascii="Courier New" w:hAnsi="Courier New" w:cs="Courier New"/>
        </w:rPr>
        <w:t>So</w:t>
      </w:r>
      <w:r w:rsidR="00E665BC">
        <w:rPr>
          <w:rFonts w:ascii="Courier New" w:hAnsi="Courier New" w:cs="Courier New"/>
        </w:rPr>
        <w:t>,</w:t>
      </w:r>
      <w:r w:rsidRPr="00B12C34">
        <w:rPr>
          <w:rFonts w:ascii="Courier New" w:hAnsi="Courier New" w:cs="Courier New"/>
        </w:rPr>
        <w:t xml:space="preserve"> given that, it can often be cleaner, and simpler, if you have an LLC to just stick with the default filing as a Sole Proprietorship or Partnership, then there is not a question of what did you base your wages on, and are they based on your work activity or not?</w:t>
      </w:r>
    </w:p>
    <w:p w14:paraId="0D9C0736" w14:textId="77777777" w:rsidR="001B285F" w:rsidRPr="00B12C34" w:rsidRDefault="001B285F">
      <w:pPr>
        <w:ind w:right="-43"/>
        <w:rPr>
          <w:rFonts w:ascii="Courier New" w:hAnsi="Courier New" w:cs="Courier New"/>
        </w:rPr>
      </w:pPr>
      <w:r w:rsidRPr="00B12C34">
        <w:rPr>
          <w:rFonts w:ascii="Courier New" w:hAnsi="Courier New" w:cs="Courier New"/>
        </w:rPr>
        <w:t>So, some</w:t>
      </w:r>
      <w:r w:rsidR="00E665BC">
        <w:rPr>
          <w:rFonts w:ascii="Courier New" w:hAnsi="Courier New" w:cs="Courier New"/>
        </w:rPr>
        <w:t xml:space="preserve"> th</w:t>
      </w:r>
      <w:r w:rsidRPr="00B12C34">
        <w:rPr>
          <w:rFonts w:ascii="Courier New" w:hAnsi="Courier New" w:cs="Courier New"/>
        </w:rPr>
        <w:t>ings to consider. If you are receiving benefits and reach out to a Benefits Planner, I encourage you to talk through your situation with them.</w:t>
      </w:r>
    </w:p>
    <w:p w14:paraId="35CD5F63" w14:textId="77777777" w:rsidR="001B285F" w:rsidRPr="00B12C34" w:rsidRDefault="001B285F">
      <w:pPr>
        <w:ind w:right="-43"/>
        <w:rPr>
          <w:rFonts w:ascii="Courier New" w:hAnsi="Courier New" w:cs="Courier New"/>
        </w:rPr>
      </w:pPr>
      <w:r w:rsidRPr="00B12C34">
        <w:rPr>
          <w:rFonts w:ascii="Courier New" w:hAnsi="Courier New" w:cs="Courier New"/>
        </w:rPr>
        <w:t>So, now let's pivot to the next slide and take a look at SSDI and business assets.</w:t>
      </w:r>
    </w:p>
    <w:p w14:paraId="22D1185B" w14:textId="77777777" w:rsidR="001B285F" w:rsidRPr="00B12C34" w:rsidRDefault="001B285F">
      <w:pPr>
        <w:ind w:right="-43"/>
        <w:rPr>
          <w:rFonts w:ascii="Courier New" w:hAnsi="Courier New" w:cs="Courier New"/>
        </w:rPr>
      </w:pPr>
      <w:r w:rsidRPr="00B12C34">
        <w:rPr>
          <w:rFonts w:ascii="Courier New" w:hAnsi="Courier New" w:cs="Courier New"/>
        </w:rPr>
        <w:t>This topic actually pretty simple, I am happy to report, because the last one was a little complicated. So, the topic of business assets and SSDI is really simple. Business assets have no effect on the SSDI Benefit Eligibility, and the reason for that is because the SSDI Benefit is not affected by assets. There are no asset limits or anything for the SSDI Benefit. A person can have assets and have SSDI.</w:t>
      </w:r>
    </w:p>
    <w:p w14:paraId="4AA02829" w14:textId="77777777" w:rsidR="001B285F" w:rsidRPr="00B12C34" w:rsidRDefault="001B285F">
      <w:pPr>
        <w:ind w:right="-43"/>
        <w:rPr>
          <w:rFonts w:ascii="Courier New" w:hAnsi="Courier New" w:cs="Courier New"/>
        </w:rPr>
      </w:pPr>
      <w:r w:rsidRPr="00B12C34">
        <w:rPr>
          <w:rFonts w:ascii="Courier New" w:hAnsi="Courier New" w:cs="Courier New"/>
        </w:rPr>
        <w:t xml:space="preserve">So, regardless of the business structure the person uses, business assets do not </w:t>
      </w:r>
      <w:r w:rsidR="00E665BC">
        <w:rPr>
          <w:rFonts w:ascii="Courier New" w:hAnsi="Courier New" w:cs="Courier New"/>
        </w:rPr>
        <w:t>a</w:t>
      </w:r>
      <w:r w:rsidRPr="00B12C34">
        <w:rPr>
          <w:rFonts w:ascii="Courier New" w:hAnsi="Courier New" w:cs="Courier New"/>
        </w:rPr>
        <w:t>ffect SSDI.</w:t>
      </w:r>
    </w:p>
    <w:p w14:paraId="7D318335" w14:textId="77777777" w:rsidR="001B285F" w:rsidRPr="00B12C34" w:rsidRDefault="001B285F">
      <w:pPr>
        <w:ind w:right="-43"/>
        <w:rPr>
          <w:rFonts w:ascii="Courier New" w:hAnsi="Courier New" w:cs="Courier New"/>
        </w:rPr>
      </w:pPr>
      <w:r w:rsidRPr="00B12C34">
        <w:rPr>
          <w:rFonts w:ascii="Courier New" w:hAnsi="Courier New" w:cs="Courier New"/>
        </w:rPr>
        <w:t xml:space="preserve">I do want to point out a little statement at the bottom of the slide that is very important, sort of a point of caution. That is, a person receiving SSDI may have other benefits, and it </w:t>
      </w:r>
      <w:r w:rsidRPr="00B12C34">
        <w:rPr>
          <w:rFonts w:ascii="Courier New" w:hAnsi="Courier New" w:cs="Courier New"/>
        </w:rPr>
        <w:lastRenderedPageBreak/>
        <w:t>is possible one or more of those other benefits may be a financial needs</w:t>
      </w:r>
      <w:r w:rsidRPr="00B12C34">
        <w:rPr>
          <w:rFonts w:ascii="Courier New" w:hAnsi="Courier New" w:cs="Courier New"/>
        </w:rPr>
        <w:noBreakHyphen/>
        <w:t>based benefit. A person could also be receiving SSI, a financial needs</w:t>
      </w:r>
      <w:r w:rsidRPr="00B12C34">
        <w:rPr>
          <w:rFonts w:ascii="Courier New" w:hAnsi="Courier New" w:cs="Courier New"/>
        </w:rPr>
        <w:noBreakHyphen/>
        <w:t>based benefit.</w:t>
      </w:r>
    </w:p>
    <w:p w14:paraId="6F83920B" w14:textId="77777777" w:rsidR="001B285F" w:rsidRPr="00B12C34" w:rsidRDefault="001B285F">
      <w:pPr>
        <w:ind w:right="-43"/>
        <w:rPr>
          <w:rFonts w:ascii="Courier New" w:hAnsi="Courier New" w:cs="Courier New"/>
        </w:rPr>
      </w:pPr>
      <w:r w:rsidRPr="00B12C34">
        <w:rPr>
          <w:rFonts w:ascii="Courier New" w:hAnsi="Courier New" w:cs="Courier New"/>
        </w:rPr>
        <w:t>So, those benefits, really financial needs</w:t>
      </w:r>
      <w:r w:rsidRPr="00B12C34">
        <w:rPr>
          <w:rFonts w:ascii="Courier New" w:hAnsi="Courier New" w:cs="Courier New"/>
        </w:rPr>
        <w:noBreakHyphen/>
        <w:t>based benefits, could be affected by business assets.</w:t>
      </w:r>
    </w:p>
    <w:p w14:paraId="2586B1B3" w14:textId="77777777" w:rsidR="001B285F" w:rsidRPr="00B12C34" w:rsidRDefault="001B285F">
      <w:pPr>
        <w:ind w:right="-43"/>
        <w:rPr>
          <w:rFonts w:ascii="Courier New" w:hAnsi="Courier New" w:cs="Courier New"/>
        </w:rPr>
      </w:pPr>
      <w:r w:rsidRPr="00B12C34">
        <w:rPr>
          <w:rFonts w:ascii="Courier New" w:hAnsi="Courier New" w:cs="Courier New"/>
        </w:rPr>
        <w:t>And so that is why I feel like a broken record. It is really important to talk with a Benefit Planner about your unique situation to sort of talk that through.</w:t>
      </w:r>
    </w:p>
    <w:p w14:paraId="3B5BE3B0" w14:textId="77777777" w:rsidR="001B285F" w:rsidRPr="00B12C34" w:rsidRDefault="001B285F">
      <w:pPr>
        <w:ind w:right="-43"/>
        <w:rPr>
          <w:rFonts w:ascii="Courier New" w:hAnsi="Courier New" w:cs="Courier New"/>
        </w:rPr>
      </w:pPr>
      <w:r w:rsidRPr="00B12C34">
        <w:rPr>
          <w:rFonts w:ascii="Courier New" w:hAnsi="Courier New" w:cs="Courier New"/>
        </w:rPr>
        <w:t>Okay, that was SSDI. We looked at business income and business assets and now I want to move to the Supplemental Social Security income, which we call SSI for short.</w:t>
      </w:r>
    </w:p>
    <w:p w14:paraId="4F3AB19A" w14:textId="77777777" w:rsidR="001B285F" w:rsidRPr="00B12C34" w:rsidRDefault="001B285F">
      <w:pPr>
        <w:ind w:right="-43"/>
        <w:rPr>
          <w:rFonts w:ascii="Courier New" w:hAnsi="Courier New" w:cs="Courier New"/>
        </w:rPr>
      </w:pPr>
      <w:r w:rsidRPr="00B12C34">
        <w:rPr>
          <w:rFonts w:ascii="Courier New" w:hAnsi="Courier New" w:cs="Courier New"/>
        </w:rPr>
        <w:t>So, this is a cash benefit based on financial need, and it comes with a type of health insurance called Medicaid. At least in most states it comes automatically with the SSI Benefit.</w:t>
      </w:r>
    </w:p>
    <w:p w14:paraId="19BC328B" w14:textId="77777777" w:rsidR="001B285F" w:rsidRPr="00B12C34" w:rsidRDefault="001B285F">
      <w:pPr>
        <w:ind w:right="-43"/>
        <w:rPr>
          <w:rFonts w:ascii="Courier New" w:hAnsi="Courier New" w:cs="Courier New"/>
        </w:rPr>
      </w:pPr>
      <w:r w:rsidRPr="00B12C34">
        <w:rPr>
          <w:rFonts w:ascii="Courier New" w:hAnsi="Courier New" w:cs="Courier New"/>
        </w:rPr>
        <w:t>And this is a cash benefit that is administered by Social Security. There are three basic eligibility criteria for SSI.</w:t>
      </w:r>
    </w:p>
    <w:p w14:paraId="63EBD0EA" w14:textId="77777777" w:rsidR="001B285F" w:rsidRPr="00B12C34" w:rsidRDefault="001B285F">
      <w:pPr>
        <w:ind w:right="-43"/>
        <w:rPr>
          <w:rFonts w:ascii="Courier New" w:hAnsi="Courier New" w:cs="Courier New"/>
        </w:rPr>
      </w:pPr>
      <w:r w:rsidRPr="00B12C34">
        <w:rPr>
          <w:rFonts w:ascii="Courier New" w:hAnsi="Courier New" w:cs="Courier New"/>
        </w:rPr>
        <w:t>A person must fall into one of three categories. They must either be meeting the Definition of Disability. They must be considered statutorily blind, or age 65 or older.</w:t>
      </w:r>
    </w:p>
    <w:p w14:paraId="68BA99B7" w14:textId="77777777" w:rsidR="001B285F" w:rsidRPr="00B12C34" w:rsidRDefault="001B285F">
      <w:pPr>
        <w:ind w:right="-43"/>
        <w:rPr>
          <w:rFonts w:ascii="Courier New" w:hAnsi="Courier New" w:cs="Courier New"/>
        </w:rPr>
      </w:pPr>
      <w:r w:rsidRPr="00B12C34">
        <w:rPr>
          <w:rFonts w:ascii="Courier New" w:hAnsi="Courier New" w:cs="Courier New"/>
        </w:rPr>
        <w:t>And the person must have low assets, or resources. I am using that term asset and resource interchangeably here.</w:t>
      </w:r>
    </w:p>
    <w:p w14:paraId="59A7F338" w14:textId="77777777" w:rsidR="001B285F" w:rsidRPr="00B12C34" w:rsidRDefault="001B285F">
      <w:pPr>
        <w:ind w:right="-43"/>
        <w:rPr>
          <w:rFonts w:ascii="Courier New" w:hAnsi="Courier New" w:cs="Courier New"/>
        </w:rPr>
      </w:pPr>
      <w:r w:rsidRPr="00B12C34">
        <w:rPr>
          <w:rFonts w:ascii="Courier New" w:hAnsi="Courier New" w:cs="Courier New"/>
        </w:rPr>
        <w:t>And so the limit for assets is $2,000 for a single person, and $3,000 for a couple.</w:t>
      </w:r>
    </w:p>
    <w:p w14:paraId="1B2AA135" w14:textId="77777777" w:rsidR="001B285F" w:rsidRPr="00B12C34" w:rsidRDefault="001B285F">
      <w:pPr>
        <w:ind w:right="-43"/>
        <w:rPr>
          <w:rFonts w:ascii="Courier New" w:hAnsi="Courier New" w:cs="Courier New"/>
        </w:rPr>
      </w:pPr>
      <w:r w:rsidRPr="00B12C34">
        <w:rPr>
          <w:rFonts w:ascii="Courier New" w:hAnsi="Courier New" w:cs="Courier New"/>
        </w:rPr>
        <w:t>And, third, Countable Income needs to be, also has to be low, and Countable Income has to be below, in most states, the Federal Benefit Rate, which this year is $957 for a single person.</w:t>
      </w:r>
    </w:p>
    <w:p w14:paraId="4D773D61" w14:textId="77777777" w:rsidR="001B285F" w:rsidRPr="00B12C34" w:rsidRDefault="001B285F">
      <w:pPr>
        <w:ind w:right="-43"/>
        <w:rPr>
          <w:rFonts w:ascii="Courier New" w:hAnsi="Courier New" w:cs="Courier New"/>
        </w:rPr>
      </w:pPr>
      <w:r w:rsidRPr="00B12C34">
        <w:rPr>
          <w:rFonts w:ascii="Courier New" w:hAnsi="Courier New" w:cs="Courier New"/>
        </w:rPr>
        <w:t>So, if a person is eligible for SSI, the SSI Benefit amount is the difference between that maximum SSI Federal Benefit Rate of 967, and whatever Countable Income the person has. The difference is what their SSI Benefit would be.</w:t>
      </w:r>
    </w:p>
    <w:p w14:paraId="727A84E2" w14:textId="77777777" w:rsidR="001B285F" w:rsidRPr="00B12C34" w:rsidRDefault="001B285F">
      <w:pPr>
        <w:ind w:right="-43"/>
        <w:rPr>
          <w:rFonts w:ascii="Courier New" w:hAnsi="Courier New" w:cs="Courier New"/>
        </w:rPr>
      </w:pPr>
      <w:r w:rsidRPr="00B12C34">
        <w:rPr>
          <w:rFonts w:ascii="Courier New" w:hAnsi="Courier New" w:cs="Courier New"/>
        </w:rPr>
        <w:t>Just a couple more general points about SSI, and then we will pivot back to business structure stuff. So, there are a few helpful ways, I should say, a few way as person can confirm that they have SSI. First, they could log into their My Social Security Account if they set one up that will show the type of benefit they are receiving.</w:t>
      </w:r>
    </w:p>
    <w:p w14:paraId="6148B95A" w14:textId="77777777" w:rsidR="001B285F" w:rsidRPr="00B12C34" w:rsidRDefault="001B285F">
      <w:pPr>
        <w:ind w:right="-43"/>
        <w:rPr>
          <w:rFonts w:ascii="Courier New" w:hAnsi="Courier New" w:cs="Courier New"/>
        </w:rPr>
      </w:pPr>
      <w:r w:rsidRPr="00B12C34">
        <w:rPr>
          <w:rFonts w:ascii="Courier New" w:hAnsi="Courier New" w:cs="Courier New"/>
        </w:rPr>
        <w:t xml:space="preserve">A person can call Social Security and ask them to verify their benefit type. It is also possible to look at recent letters and it will say at the top which benefit the person is receiving. The last general piece of information I want to share about SSI is the general work rule. </w:t>
      </w:r>
    </w:p>
    <w:p w14:paraId="3DFB9739" w14:textId="77777777" w:rsidR="001B285F" w:rsidRPr="00B12C34" w:rsidRDefault="001B285F">
      <w:pPr>
        <w:ind w:right="-43"/>
        <w:rPr>
          <w:rFonts w:ascii="Courier New" w:hAnsi="Courier New" w:cs="Courier New"/>
        </w:rPr>
      </w:pPr>
      <w:r w:rsidRPr="00B12C34">
        <w:rPr>
          <w:rFonts w:ascii="Courier New" w:hAnsi="Courier New" w:cs="Courier New"/>
        </w:rPr>
        <w:t>The way it works with SSI, the person's SSI Benefit amount is reduced when they have earnings. It is reduced by unearned income, too. It is reduced by the person's Countable Income.</w:t>
      </w:r>
    </w:p>
    <w:p w14:paraId="77E54443"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But with Social Security, they will only count about half a person's earnings. So, as a result, with when a person has earnings, even with the reduced SSI check, the earnings and SSI together are always more than just the sister alone. So, that is sort of the general rule of SSI and work. The SSI Benefit does go down as earnings go up.</w:t>
      </w:r>
    </w:p>
    <w:p w14:paraId="3178C763" w14:textId="77777777" w:rsidR="001B285F" w:rsidRPr="00B12C34" w:rsidRDefault="001B285F">
      <w:pPr>
        <w:ind w:right="-43"/>
        <w:rPr>
          <w:rFonts w:ascii="Courier New" w:hAnsi="Courier New" w:cs="Courier New"/>
        </w:rPr>
      </w:pPr>
      <w:r w:rsidRPr="00B12C34">
        <w:rPr>
          <w:rFonts w:ascii="Courier New" w:hAnsi="Courier New" w:cs="Courier New"/>
        </w:rPr>
        <w:t>So, let's shift to slide 16 and look at what SSI considers earned income to be with the different business structures.</w:t>
      </w:r>
    </w:p>
    <w:p w14:paraId="0185DCFD" w14:textId="77777777" w:rsidR="001B285F" w:rsidRPr="00B12C34" w:rsidRDefault="001B285F">
      <w:pPr>
        <w:ind w:right="-43"/>
        <w:rPr>
          <w:rFonts w:ascii="Courier New" w:hAnsi="Courier New" w:cs="Courier New"/>
        </w:rPr>
      </w:pPr>
      <w:r w:rsidRPr="00B12C34">
        <w:rPr>
          <w:rFonts w:ascii="Courier New" w:hAnsi="Courier New" w:cs="Courier New"/>
        </w:rPr>
        <w:t>Spoiler alerts, this is very similar to what you will have seen when you look at the SSDI slide about business income.</w:t>
      </w:r>
    </w:p>
    <w:p w14:paraId="077B75FC" w14:textId="77777777" w:rsidR="001B285F" w:rsidRPr="00B12C34" w:rsidRDefault="001B285F">
      <w:pPr>
        <w:ind w:right="-43"/>
        <w:rPr>
          <w:rFonts w:ascii="Courier New" w:hAnsi="Courier New" w:cs="Courier New"/>
        </w:rPr>
      </w:pPr>
      <w:r w:rsidRPr="00B12C34">
        <w:rPr>
          <w:rFonts w:ascii="Courier New" w:hAnsi="Courier New" w:cs="Courier New"/>
        </w:rPr>
        <w:t>As a reminder, there are a few common business structures. A Sole Proprietorship, Partnerships, and Limited Liability Companies and Corporations.</w:t>
      </w:r>
    </w:p>
    <w:p w14:paraId="2669EE23" w14:textId="77777777" w:rsidR="001B285F" w:rsidRPr="00B12C34" w:rsidRDefault="001B285F">
      <w:pPr>
        <w:ind w:right="-43"/>
        <w:rPr>
          <w:rFonts w:ascii="Courier New" w:hAnsi="Courier New" w:cs="Courier New"/>
        </w:rPr>
      </w:pPr>
      <w:r w:rsidRPr="00B12C34">
        <w:rPr>
          <w:rFonts w:ascii="Courier New" w:hAnsi="Courier New" w:cs="Courier New"/>
        </w:rPr>
        <w:t xml:space="preserve">And just as you </w:t>
      </w:r>
      <w:r w:rsidRPr="00B12C34">
        <w:rPr>
          <w:rFonts w:ascii="Courier New" w:hAnsi="Courier New" w:cs="Courier New"/>
        </w:rPr>
        <w:noBreakHyphen/>
      </w:r>
      <w:r w:rsidRPr="00B12C34">
        <w:rPr>
          <w:rFonts w:ascii="Courier New" w:hAnsi="Courier New" w:cs="Courier New"/>
        </w:rPr>
        <w:noBreakHyphen/>
        <w:t xml:space="preserve"> I shared with SSDI, when it comes to Sole Proprietorship and partnerships, the SSI Program will look at the Business Net Profit, they will multiply it by 0.9235, really a little deduction, and the results is the person's earnings, and that is called Net Earnings from Self</w:t>
      </w:r>
      <w:r w:rsidRPr="00B12C34">
        <w:rPr>
          <w:rFonts w:ascii="Courier New" w:hAnsi="Courier New" w:cs="Courier New"/>
        </w:rPr>
        <w:noBreakHyphen/>
        <w:t>Employment or NESE.</w:t>
      </w:r>
    </w:p>
    <w:p w14:paraId="48E16C6C" w14:textId="77777777" w:rsidR="001B285F" w:rsidRPr="00B12C34" w:rsidRDefault="001B285F">
      <w:pPr>
        <w:ind w:right="-43"/>
        <w:rPr>
          <w:rFonts w:ascii="Courier New" w:hAnsi="Courier New" w:cs="Courier New"/>
        </w:rPr>
      </w:pPr>
      <w:r w:rsidRPr="00B12C34">
        <w:rPr>
          <w:rFonts w:ascii="Courier New" w:hAnsi="Courier New" w:cs="Courier New"/>
        </w:rPr>
        <w:t>The only difference is SSI takes the annual earnings and divides it by 12 regardless of the number of months the person was in business that year. SSI, straight</w:t>
      </w:r>
      <w:r w:rsidRPr="00B12C34">
        <w:rPr>
          <w:rFonts w:ascii="Courier New" w:hAnsi="Courier New" w:cs="Courier New"/>
        </w:rPr>
        <w:noBreakHyphen/>
        <w:t>forward, will always average annual NESE over the 12</w:t>
      </w:r>
      <w:r w:rsidRPr="00B12C34">
        <w:rPr>
          <w:rFonts w:ascii="Courier New" w:hAnsi="Courier New" w:cs="Courier New"/>
        </w:rPr>
        <w:noBreakHyphen/>
        <w:t>month calendar year. Aside from that, they are very much the same when it comes to Sole Proprietorships.</w:t>
      </w:r>
    </w:p>
    <w:p w14:paraId="0B095A2B" w14:textId="77777777" w:rsidR="001B285F" w:rsidRPr="00B12C34" w:rsidRDefault="001B285F">
      <w:pPr>
        <w:ind w:right="-43"/>
        <w:rPr>
          <w:rFonts w:ascii="Courier New" w:hAnsi="Courier New" w:cs="Courier New"/>
        </w:rPr>
      </w:pPr>
      <w:r w:rsidRPr="00B12C34">
        <w:rPr>
          <w:rFonts w:ascii="Courier New" w:hAnsi="Courier New" w:cs="Courier New"/>
        </w:rPr>
        <w:t>So, you will see the SSI Program treats business income the same as the SSDI Program. So, if the person sets up an LLC and they stick with the default IRS filing structure, of filing like a Sole Proprietorship or Partnership, then Social Security will look at the person's Net Earnings from Self</w:t>
      </w:r>
      <w:r w:rsidRPr="00B12C34">
        <w:rPr>
          <w:rFonts w:ascii="Courier New" w:hAnsi="Courier New" w:cs="Courier New"/>
        </w:rPr>
        <w:noBreakHyphen/>
        <w:t>Employment, as their earnings.</w:t>
      </w:r>
    </w:p>
    <w:p w14:paraId="00D4E736" w14:textId="77777777" w:rsidR="001B285F" w:rsidRPr="00B12C34" w:rsidRDefault="001B285F">
      <w:pPr>
        <w:ind w:right="-43"/>
        <w:rPr>
          <w:rFonts w:ascii="Courier New" w:hAnsi="Courier New" w:cs="Courier New"/>
        </w:rPr>
      </w:pPr>
      <w:r w:rsidRPr="00B12C34">
        <w:rPr>
          <w:rFonts w:ascii="Courier New" w:hAnsi="Courier New" w:cs="Courier New"/>
        </w:rPr>
        <w:t>If the person sets up an LLC and elects to file as a corporation, or if they set up a corporation, then generally those gross wages that the person has set themselves up to receive are going to be the person's earned income. And in some cases the profits from the business could be counted as earnings. What can be a little muddy in the world of SSI is that the profits could potentially be counted as unearned income, which is not helpful in the SSI Program because the SSI Program reduces the benefit, the SSI Benefit dollar</w:t>
      </w:r>
      <w:r w:rsidRPr="00B12C34">
        <w:rPr>
          <w:rFonts w:ascii="Courier New" w:hAnsi="Courier New" w:cs="Courier New"/>
        </w:rPr>
        <w:noBreakHyphen/>
        <w:t>for</w:t>
      </w:r>
      <w:r w:rsidRPr="00B12C34">
        <w:rPr>
          <w:rFonts w:ascii="Courier New" w:hAnsi="Courier New" w:cs="Courier New"/>
        </w:rPr>
        <w:noBreakHyphen/>
        <w:t>dollar for unearned income.</w:t>
      </w:r>
    </w:p>
    <w:p w14:paraId="02B6AFF4" w14:textId="77777777" w:rsidR="001B285F" w:rsidRPr="00B12C34" w:rsidRDefault="001B285F">
      <w:pPr>
        <w:ind w:right="-43"/>
        <w:rPr>
          <w:rFonts w:ascii="Courier New" w:hAnsi="Courier New" w:cs="Courier New"/>
        </w:rPr>
      </w:pPr>
      <w:r w:rsidRPr="00B12C34">
        <w:rPr>
          <w:rFonts w:ascii="Courier New" w:hAnsi="Courier New" w:cs="Courier New"/>
        </w:rPr>
        <w:t>But you will see in just a minute whether we talk about the business assets that generally a person receiving SSI isn't setting up a corporation, or filing as a corporation.</w:t>
      </w:r>
    </w:p>
    <w:p w14:paraId="3588D2FF" w14:textId="77777777" w:rsidR="001B285F" w:rsidRPr="00B12C34" w:rsidRDefault="001B285F">
      <w:pPr>
        <w:ind w:right="-43"/>
        <w:rPr>
          <w:rFonts w:ascii="Courier New" w:hAnsi="Courier New" w:cs="Courier New"/>
        </w:rPr>
      </w:pPr>
      <w:r w:rsidRPr="00B12C34">
        <w:rPr>
          <w:rFonts w:ascii="Courier New" w:hAnsi="Courier New" w:cs="Courier New"/>
        </w:rPr>
        <w:t xml:space="preserve">If they do that, there is a large issue that comes up </w:t>
      </w:r>
      <w:r w:rsidRPr="00B12C34">
        <w:rPr>
          <w:rFonts w:ascii="Courier New" w:hAnsi="Courier New" w:cs="Courier New"/>
        </w:rPr>
        <w:lastRenderedPageBreak/>
        <w:t>around how the business assets are counted, and it can make them not eligible for SSI, so most people who receive SSI are not filing their business as a corporation or setting up as a corporation.</w:t>
      </w:r>
    </w:p>
    <w:p w14:paraId="5D135E2E" w14:textId="77777777" w:rsidR="001B285F" w:rsidRPr="00B12C34" w:rsidRDefault="001B285F">
      <w:pPr>
        <w:ind w:right="-43"/>
        <w:rPr>
          <w:rFonts w:ascii="Courier New" w:hAnsi="Courier New" w:cs="Courier New"/>
        </w:rPr>
      </w:pPr>
      <w:r w:rsidRPr="00B12C34">
        <w:rPr>
          <w:rFonts w:ascii="Courier New" w:hAnsi="Courier New" w:cs="Courier New"/>
        </w:rPr>
        <w:t>So, let's shift to the business asset slides so I can explain what I am talking about there. So, this is a big topic, an important topic, this topic of business assets and SSI. So, as I mentioned earlier, the SSI Benefit is a financial needs</w:t>
      </w:r>
      <w:r w:rsidRPr="00B12C34">
        <w:rPr>
          <w:rFonts w:ascii="Courier New" w:hAnsi="Courier New" w:cs="Courier New"/>
        </w:rPr>
        <w:noBreakHyphen/>
        <w:t>based benefit. And to be eligible, the person's countable assets must be below the asset limits, and that is $2,000 for a single person, or $3,000 for a couple.</w:t>
      </w:r>
    </w:p>
    <w:p w14:paraId="4B10FEA0" w14:textId="77777777" w:rsidR="001B285F" w:rsidRPr="00B12C34" w:rsidRDefault="001B285F">
      <w:pPr>
        <w:ind w:right="-43"/>
        <w:rPr>
          <w:rFonts w:ascii="Courier New" w:hAnsi="Courier New" w:cs="Courier New"/>
        </w:rPr>
      </w:pPr>
      <w:r w:rsidRPr="00B12C34">
        <w:rPr>
          <w:rFonts w:ascii="Courier New" w:hAnsi="Courier New" w:cs="Courier New"/>
        </w:rPr>
        <w:t>So, if a beneficiary goes with a Sole Proprietorship or Partnership, the good news is that they could have their business assets excluded, meaning that they won't count toward the resource limits, but using a special rule called Property Essential to Self</w:t>
      </w:r>
      <w:r w:rsidRPr="00B12C34">
        <w:rPr>
          <w:rFonts w:ascii="Courier New" w:hAnsi="Courier New" w:cs="Courier New"/>
        </w:rPr>
        <w:noBreakHyphen/>
        <w:t>Support. We call that PESS for short.</w:t>
      </w:r>
    </w:p>
    <w:p w14:paraId="660519E3" w14:textId="77777777" w:rsidR="001B285F" w:rsidRPr="00B12C34" w:rsidRDefault="001B285F">
      <w:pPr>
        <w:ind w:right="-43"/>
        <w:rPr>
          <w:rFonts w:ascii="Courier New" w:hAnsi="Courier New" w:cs="Courier New"/>
        </w:rPr>
      </w:pPr>
      <w:r w:rsidRPr="00B12C34">
        <w:rPr>
          <w:rFonts w:ascii="Courier New" w:hAnsi="Courier New" w:cs="Courier New"/>
        </w:rPr>
        <w:t>So, on the next slide I will go into detail about PESS, but first I want to sort of give you the full picture of SSI and business assets and business structures.</w:t>
      </w:r>
    </w:p>
    <w:p w14:paraId="6CBF0A87" w14:textId="77777777" w:rsidR="001B285F" w:rsidRPr="00B12C34" w:rsidRDefault="001B285F">
      <w:pPr>
        <w:ind w:right="-43"/>
        <w:rPr>
          <w:rFonts w:ascii="Courier New" w:hAnsi="Courier New" w:cs="Courier New"/>
        </w:rPr>
      </w:pPr>
      <w:r w:rsidRPr="00B12C34">
        <w:rPr>
          <w:rFonts w:ascii="Courier New" w:hAnsi="Courier New" w:cs="Courier New"/>
        </w:rPr>
        <w:t>So, if a beneficiary, a person receiving SSI, goes with an LLC, they could use PESS to exclude the assets in the business from counting toward the asset limit, but that is only possible if they file taxes as a Sole Proprietorship or Partnership. So, essentially</w:t>
      </w:r>
      <w:r w:rsidR="00E665BC">
        <w:rPr>
          <w:rFonts w:ascii="Courier New" w:hAnsi="Courier New" w:cs="Courier New"/>
        </w:rPr>
        <w:t>,</w:t>
      </w:r>
      <w:r w:rsidRPr="00B12C34">
        <w:rPr>
          <w:rFonts w:ascii="Courier New" w:hAnsi="Courier New" w:cs="Courier New"/>
        </w:rPr>
        <w:t xml:space="preserve"> they are filing as an unincorporated business.</w:t>
      </w:r>
    </w:p>
    <w:p w14:paraId="7803E0EA" w14:textId="77777777" w:rsidR="001B285F" w:rsidRPr="00B12C34" w:rsidRDefault="001B285F">
      <w:pPr>
        <w:ind w:right="-43"/>
        <w:rPr>
          <w:rFonts w:ascii="Courier New" w:hAnsi="Courier New" w:cs="Courier New"/>
        </w:rPr>
      </w:pPr>
      <w:r w:rsidRPr="00B12C34">
        <w:rPr>
          <w:rFonts w:ascii="Courier New" w:hAnsi="Courier New" w:cs="Courier New"/>
        </w:rPr>
        <w:t>If they elect with their LLC to file taxes as a corporation, or if they actually set up a corporation, the PESS Rule doesn't apply.</w:t>
      </w:r>
    </w:p>
    <w:p w14:paraId="47D86539" w14:textId="77777777" w:rsidR="001B285F" w:rsidRPr="00B12C34" w:rsidRDefault="001B285F">
      <w:pPr>
        <w:ind w:right="-43"/>
        <w:rPr>
          <w:rFonts w:ascii="Courier New" w:hAnsi="Courier New" w:cs="Courier New"/>
        </w:rPr>
      </w:pPr>
      <w:r w:rsidRPr="00B12C34">
        <w:rPr>
          <w:rFonts w:ascii="Courier New" w:hAnsi="Courier New" w:cs="Courier New"/>
        </w:rPr>
        <w:t>And if the PESS Rule doesn't apply, that means the assets in that business are going to count toward the resource limits, and the person is very quickly going to kick themselves over the resource limit and make themselves ineligible for SSI.</w:t>
      </w:r>
    </w:p>
    <w:p w14:paraId="53B00B0E" w14:textId="77777777" w:rsidR="001B285F" w:rsidRPr="00B12C34" w:rsidRDefault="001B285F">
      <w:pPr>
        <w:ind w:right="-43"/>
        <w:rPr>
          <w:rFonts w:ascii="Courier New" w:hAnsi="Courier New" w:cs="Courier New"/>
        </w:rPr>
      </w:pPr>
      <w:r w:rsidRPr="00B12C34">
        <w:rPr>
          <w:rFonts w:ascii="Courier New" w:hAnsi="Courier New" w:cs="Courier New"/>
        </w:rPr>
        <w:t>So, that is why I mentioned earlier, most people who receive SSI are not setting up a corporation, or if they have an LLC they are not filing as a corporation. When you do that, you can't use the Property Essential to Self</w:t>
      </w:r>
      <w:r w:rsidRPr="00B12C34">
        <w:rPr>
          <w:rFonts w:ascii="Courier New" w:hAnsi="Courier New" w:cs="Courier New"/>
        </w:rPr>
        <w:noBreakHyphen/>
        <w:t>Support rule.</w:t>
      </w:r>
    </w:p>
    <w:p w14:paraId="23A4FFA4" w14:textId="77777777" w:rsidR="001B285F" w:rsidRPr="00B12C34" w:rsidRDefault="001B285F">
      <w:pPr>
        <w:ind w:right="-43"/>
        <w:rPr>
          <w:rFonts w:ascii="Courier New" w:hAnsi="Courier New" w:cs="Courier New"/>
        </w:rPr>
      </w:pPr>
      <w:r w:rsidRPr="00B12C34">
        <w:rPr>
          <w:rFonts w:ascii="Courier New" w:hAnsi="Courier New" w:cs="Courier New"/>
        </w:rPr>
        <w:t>So, I just want to do one more plug here that I strongly encourage anyone receiving SSI or SSDI to talk with a Benefit Planner when it comes to moving forward with the Self</w:t>
      </w:r>
      <w:r w:rsidRPr="00B12C34">
        <w:rPr>
          <w:rFonts w:ascii="Courier New" w:hAnsi="Courier New" w:cs="Courier New"/>
        </w:rPr>
        <w:noBreakHyphen/>
        <w:t>Employment ID. I really, really strongly encourage someone receiving SSI to do that, as well. It is super important to have a conversation about these structures with SSI.</w:t>
      </w:r>
    </w:p>
    <w:p w14:paraId="0BEFEB1B" w14:textId="77777777" w:rsidR="001B285F" w:rsidRPr="00B12C34" w:rsidRDefault="001B285F">
      <w:pPr>
        <w:ind w:right="-43"/>
        <w:rPr>
          <w:rFonts w:ascii="Courier New" w:hAnsi="Courier New" w:cs="Courier New"/>
        </w:rPr>
      </w:pPr>
      <w:r w:rsidRPr="00B12C34">
        <w:rPr>
          <w:rFonts w:ascii="Courier New" w:hAnsi="Courier New" w:cs="Courier New"/>
        </w:rPr>
        <w:t>So, let's take a look at the next slide, Property Essential to Self</w:t>
      </w:r>
      <w:r w:rsidRPr="00B12C34">
        <w:rPr>
          <w:rFonts w:ascii="Courier New" w:hAnsi="Courier New" w:cs="Courier New"/>
        </w:rPr>
        <w:noBreakHyphen/>
        <w:t>Support, then I will do a quick recap and pass it over to Talibah.</w:t>
      </w:r>
    </w:p>
    <w:p w14:paraId="0E1B2AF3" w14:textId="77777777" w:rsidR="001B285F" w:rsidRPr="00B12C34" w:rsidRDefault="001B285F">
      <w:pPr>
        <w:ind w:right="-43"/>
        <w:rPr>
          <w:rFonts w:ascii="Courier New" w:hAnsi="Courier New" w:cs="Courier New"/>
        </w:rPr>
      </w:pPr>
      <w:r w:rsidRPr="00B12C34">
        <w:rPr>
          <w:rFonts w:ascii="Courier New" w:hAnsi="Courier New" w:cs="Courier New"/>
        </w:rPr>
        <w:t xml:space="preserve">As I mentioned on the last slide, PESS is an important work </w:t>
      </w:r>
      <w:r w:rsidRPr="00B12C34">
        <w:rPr>
          <w:rFonts w:ascii="Courier New" w:hAnsi="Courier New" w:cs="Courier New"/>
        </w:rPr>
        <w:lastRenderedPageBreak/>
        <w:t>incentive, in particular for people receiving SSI, and set up a Sole Proprietorship, a Partnership, or are filing their LLC as a Sole Proprietorship or Partnership.</w:t>
      </w:r>
    </w:p>
    <w:p w14:paraId="434B7256" w14:textId="77777777" w:rsidR="001B285F" w:rsidRPr="00B12C34" w:rsidRDefault="001B285F">
      <w:pPr>
        <w:ind w:right="-43"/>
        <w:rPr>
          <w:rFonts w:ascii="Courier New" w:hAnsi="Courier New" w:cs="Courier New"/>
        </w:rPr>
      </w:pPr>
      <w:r w:rsidRPr="00B12C34">
        <w:rPr>
          <w:rFonts w:ascii="Courier New" w:hAnsi="Courier New" w:cs="Courier New"/>
        </w:rPr>
        <w:t>So, PESS can exclude all the assets in a business, all the assets being used to operate the business, including liquid resources, like a bank account.</w:t>
      </w:r>
    </w:p>
    <w:p w14:paraId="406E20B6" w14:textId="77777777" w:rsidR="001B285F" w:rsidRPr="00B12C34" w:rsidRDefault="001B285F">
      <w:pPr>
        <w:ind w:right="-43"/>
        <w:rPr>
          <w:rFonts w:ascii="Courier New" w:hAnsi="Courier New" w:cs="Courier New"/>
        </w:rPr>
      </w:pPr>
      <w:r w:rsidRPr="00B12C34">
        <w:rPr>
          <w:rFonts w:ascii="Courier New" w:hAnsi="Courier New" w:cs="Courier New"/>
        </w:rPr>
        <w:t>But for PESS to apply, the assets need to be in what they call current use. Current use means you are using those assets in each month. They do have an allowance in the rules that they could still be excluded if you expect to use them in the next 12</w:t>
      </w:r>
      <w:r w:rsidRPr="00B12C34">
        <w:rPr>
          <w:rFonts w:ascii="Courier New" w:hAnsi="Courier New" w:cs="Courier New"/>
        </w:rPr>
        <w:noBreakHyphen/>
        <w:t>months.</w:t>
      </w:r>
    </w:p>
    <w:p w14:paraId="5BE9CD4B" w14:textId="77777777" w:rsidR="001B285F" w:rsidRPr="00B12C34" w:rsidRDefault="001B285F">
      <w:pPr>
        <w:ind w:right="-43"/>
        <w:rPr>
          <w:rFonts w:ascii="Courier New" w:hAnsi="Courier New" w:cs="Courier New"/>
        </w:rPr>
      </w:pPr>
      <w:r w:rsidRPr="00B12C34">
        <w:rPr>
          <w:rFonts w:ascii="Courier New" w:hAnsi="Courier New" w:cs="Courier New"/>
        </w:rPr>
        <w:t>So, even if you didn't use a piece of equipment this month, but you expect to use it in the next 12</w:t>
      </w:r>
      <w:r w:rsidRPr="00B12C34">
        <w:rPr>
          <w:rFonts w:ascii="Courier New" w:hAnsi="Courier New" w:cs="Courier New"/>
        </w:rPr>
        <w:noBreakHyphen/>
        <w:t>months, it can be excluded under PESS. They even have an extension, an additional 12</w:t>
      </w:r>
      <w:r w:rsidRPr="00B12C34">
        <w:rPr>
          <w:rFonts w:ascii="Courier New" w:hAnsi="Courier New" w:cs="Courier New"/>
        </w:rPr>
        <w:noBreakHyphen/>
        <w:t>months, where if you are not using the business assets, it could still be excluded, if the reason you are not using the business asset is for a disability reason.</w:t>
      </w:r>
    </w:p>
    <w:p w14:paraId="337594A8" w14:textId="77777777" w:rsidR="001B285F" w:rsidRPr="00B12C34" w:rsidRDefault="001B285F">
      <w:pPr>
        <w:ind w:right="-43"/>
        <w:rPr>
          <w:rFonts w:ascii="Courier New" w:hAnsi="Courier New" w:cs="Courier New"/>
        </w:rPr>
      </w:pPr>
      <w:r w:rsidRPr="00B12C34">
        <w:rPr>
          <w:rFonts w:ascii="Courier New" w:hAnsi="Courier New" w:cs="Courier New"/>
        </w:rPr>
        <w:t>Like you need to go in for a medical procedure and working on your business for a period of time.</w:t>
      </w:r>
    </w:p>
    <w:p w14:paraId="40D4C5C7" w14:textId="77777777" w:rsidR="001B285F" w:rsidRPr="00B12C34" w:rsidRDefault="001B285F">
      <w:pPr>
        <w:ind w:right="-43"/>
        <w:rPr>
          <w:rFonts w:ascii="Courier New" w:hAnsi="Courier New" w:cs="Courier New"/>
        </w:rPr>
      </w:pPr>
      <w:r w:rsidRPr="00B12C34">
        <w:rPr>
          <w:rFonts w:ascii="Courier New" w:hAnsi="Courier New" w:cs="Courier New"/>
        </w:rPr>
        <w:t>So, there is no special form to request PESS when you are starting a business, so you may want to keep forms on how and the frequency you are using them. Because banks are a business asset, I want to take a quick, hot second to point out the importance of having a separate business bank account for your business.</w:t>
      </w:r>
    </w:p>
    <w:p w14:paraId="3DB4277A" w14:textId="77777777" w:rsidR="001B285F" w:rsidRPr="00B12C34" w:rsidRDefault="001B285F">
      <w:pPr>
        <w:ind w:right="-43"/>
        <w:rPr>
          <w:rFonts w:ascii="Courier New" w:hAnsi="Courier New" w:cs="Courier New"/>
        </w:rPr>
      </w:pPr>
      <w:r w:rsidRPr="00B12C34">
        <w:rPr>
          <w:rFonts w:ascii="Courier New" w:hAnsi="Courier New" w:cs="Courier New"/>
        </w:rPr>
        <w:t>That is important for all people who are self</w:t>
      </w:r>
      <w:r w:rsidRPr="00B12C34">
        <w:rPr>
          <w:rFonts w:ascii="Courier New" w:hAnsi="Courier New" w:cs="Courier New"/>
        </w:rPr>
        <w:noBreakHyphen/>
        <w:t>employed, it is incredible to do that if you are receiving SSI and you want that business bank account to be excluded. Z needs to see it is a separate, distinct account, and it is only being used for business activity.</w:t>
      </w:r>
    </w:p>
    <w:p w14:paraId="435B5866" w14:textId="77777777" w:rsidR="001B285F" w:rsidRPr="00B12C34" w:rsidRDefault="001B285F">
      <w:pPr>
        <w:ind w:right="-43"/>
        <w:rPr>
          <w:rFonts w:ascii="Courier New" w:hAnsi="Courier New" w:cs="Courier New"/>
        </w:rPr>
      </w:pPr>
      <w:r w:rsidRPr="00B12C34">
        <w:rPr>
          <w:rFonts w:ascii="Courier New" w:hAnsi="Courier New" w:cs="Courier New"/>
        </w:rPr>
        <w:t>Do not want to muddle your personal with business assets.</w:t>
      </w:r>
    </w:p>
    <w:p w14:paraId="225B1C2B" w14:textId="77777777" w:rsidR="001B285F" w:rsidRPr="00B12C34" w:rsidRDefault="001B285F">
      <w:pPr>
        <w:ind w:right="-43"/>
        <w:rPr>
          <w:rFonts w:ascii="Courier New" w:hAnsi="Courier New" w:cs="Courier New"/>
        </w:rPr>
      </w:pPr>
      <w:r w:rsidRPr="00B12C34">
        <w:rPr>
          <w:rFonts w:ascii="Courier New" w:hAnsi="Courier New" w:cs="Courier New"/>
        </w:rPr>
        <w:t>Okay. So, let me do a really super quick recap, then I will kick it over to Talibah.</w:t>
      </w:r>
    </w:p>
    <w:p w14:paraId="1C5472AB" w14:textId="77777777" w:rsidR="001B285F" w:rsidRPr="00B12C34" w:rsidRDefault="001B285F">
      <w:pPr>
        <w:ind w:right="-43"/>
        <w:rPr>
          <w:rFonts w:ascii="Courier New" w:hAnsi="Courier New" w:cs="Courier New"/>
        </w:rPr>
      </w:pPr>
      <w:r w:rsidRPr="00B12C34">
        <w:rPr>
          <w:rFonts w:ascii="Courier New" w:hAnsi="Courier New" w:cs="Courier New"/>
        </w:rPr>
        <w:t>So, Lexi, could you take us to the next slide. Awesome. Thank you.</w:t>
      </w:r>
    </w:p>
    <w:p w14:paraId="6EBFC3D0" w14:textId="77777777" w:rsidR="001B285F" w:rsidRPr="00B12C34" w:rsidRDefault="001B285F">
      <w:pPr>
        <w:ind w:right="-43"/>
        <w:rPr>
          <w:rFonts w:ascii="Courier New" w:hAnsi="Courier New" w:cs="Courier New"/>
        </w:rPr>
      </w:pPr>
      <w:r w:rsidRPr="00B12C34">
        <w:rPr>
          <w:rFonts w:ascii="Courier New" w:hAnsi="Courier New" w:cs="Courier New"/>
        </w:rPr>
        <w:t>So, to recap, given the SSDI and SSI Benefit Programs have different rules. It is really important at the very start of your process to confirm which benefit you are receiving, or if you are supporting someone to help them confirm which benefit they are receiving.</w:t>
      </w:r>
    </w:p>
    <w:p w14:paraId="4DC7FD85" w14:textId="77777777" w:rsidR="001B285F" w:rsidRPr="00B12C34" w:rsidRDefault="001B285F">
      <w:pPr>
        <w:ind w:right="-43"/>
        <w:rPr>
          <w:rFonts w:ascii="Courier New" w:hAnsi="Courier New" w:cs="Courier New"/>
        </w:rPr>
      </w:pPr>
      <w:r w:rsidRPr="00B12C34">
        <w:rPr>
          <w:rFonts w:ascii="Courier New" w:hAnsi="Courier New" w:cs="Courier New"/>
        </w:rPr>
        <w:t>Second, I highly, highly, highly recommend anybody receiving SSI or SSDI, to reach out to a Benefit Planner to get help thinking through business structures, as well as everything else about Self</w:t>
      </w:r>
      <w:r w:rsidRPr="00B12C34">
        <w:rPr>
          <w:rFonts w:ascii="Courier New" w:hAnsi="Courier New" w:cs="Courier New"/>
        </w:rPr>
        <w:noBreakHyphen/>
        <w:t>Employment and Benefits. To talk through their specific situation.</w:t>
      </w:r>
    </w:p>
    <w:p w14:paraId="0C55B402"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Third, I want to encourage anyone receiving SSI or SSDI to create a great system for tracking income for your business, and expenses for your business, so you can easily see what your Net Earnings from Self</w:t>
      </w:r>
      <w:r w:rsidRPr="00B12C34">
        <w:rPr>
          <w:rFonts w:ascii="Courier New" w:hAnsi="Courier New" w:cs="Courier New"/>
        </w:rPr>
        <w:noBreakHyphen/>
        <w:t>Employment are each month, so you are prepared to share that information and report that information to Social Security.</w:t>
      </w:r>
    </w:p>
    <w:p w14:paraId="4EE7584A" w14:textId="77777777" w:rsidR="001B285F" w:rsidRPr="00B12C34" w:rsidRDefault="001B285F">
      <w:pPr>
        <w:ind w:right="-43"/>
        <w:rPr>
          <w:rFonts w:ascii="Courier New" w:hAnsi="Courier New" w:cs="Courier New"/>
        </w:rPr>
      </w:pPr>
      <w:r w:rsidRPr="00B12C34">
        <w:rPr>
          <w:rFonts w:ascii="Courier New" w:hAnsi="Courier New" w:cs="Courier New"/>
        </w:rPr>
        <w:t>And, lastly, I would like to share a way for you to learn a little more about reporting Self</w:t>
      </w:r>
      <w:r w:rsidRPr="00B12C34">
        <w:rPr>
          <w:rFonts w:ascii="Courier New" w:hAnsi="Courier New" w:cs="Courier New"/>
        </w:rPr>
        <w:noBreakHyphen/>
        <w:t>Employment Activity to Social Security. There is a link to two different webinars on the slide. After I finish chatting and kick it over to Talibah, I will drop the links to the specific webinars in the Chat for you so you can look at that to figure out how to go about reporting Social Security for specific benefits.</w:t>
      </w:r>
    </w:p>
    <w:p w14:paraId="1C32E521" w14:textId="77777777" w:rsidR="001B285F" w:rsidRPr="00B12C34" w:rsidRDefault="001B285F">
      <w:pPr>
        <w:ind w:right="-43"/>
        <w:rPr>
          <w:rFonts w:ascii="Courier New" w:hAnsi="Courier New" w:cs="Courier New"/>
        </w:rPr>
      </w:pPr>
      <w:r w:rsidRPr="00B12C34">
        <w:rPr>
          <w:rFonts w:ascii="Courier New" w:hAnsi="Courier New" w:cs="Courier New"/>
        </w:rPr>
        <w:t>So, with that, Talibah, I will kick it over to you.</w:t>
      </w:r>
    </w:p>
    <w:p w14:paraId="678CD916" w14:textId="77777777" w:rsidR="001B285F" w:rsidRPr="00B12C34" w:rsidRDefault="001B285F">
      <w:pPr>
        <w:ind w:right="-43"/>
        <w:rPr>
          <w:rFonts w:ascii="Courier New" w:hAnsi="Courier New" w:cs="Courier New"/>
        </w:rPr>
      </w:pPr>
      <w:r w:rsidRPr="00B12C34">
        <w:rPr>
          <w:rFonts w:ascii="Courier New" w:hAnsi="Courier New" w:cs="Courier New"/>
        </w:rPr>
        <w:t>&gt;&gt; TALIBAH BAYLES: Good afternoon, everyone. I know it has been a ton of information, between Phil and Molly, and now I am going to pile on some more information. I hope it is not system overload, but I am happy this is recorded, because you can always re</w:t>
      </w:r>
      <w:r w:rsidRPr="00B12C34">
        <w:rPr>
          <w:rFonts w:ascii="Courier New" w:hAnsi="Courier New" w:cs="Courier New"/>
        </w:rPr>
        <w:noBreakHyphen/>
        <w:t>watch this and take some notes because you guys are asking great questions. I have been responding to you all in the Q&amp;A and I can tell we will absolutely not be able to cover everyone's question.</w:t>
      </w:r>
    </w:p>
    <w:p w14:paraId="21710061" w14:textId="77777777" w:rsidR="001B285F" w:rsidRPr="00B12C34" w:rsidRDefault="001B285F">
      <w:pPr>
        <w:ind w:right="-43"/>
        <w:rPr>
          <w:rFonts w:ascii="Courier New" w:hAnsi="Courier New" w:cs="Courier New"/>
        </w:rPr>
      </w:pPr>
      <w:r w:rsidRPr="00B12C34">
        <w:rPr>
          <w:rFonts w:ascii="Courier New" w:hAnsi="Courier New" w:cs="Courier New"/>
        </w:rPr>
        <w:t>But what I can prepare to add to the discussion we are already having is really that sort of third and final level that both Phil and Molly hinted to, and that is, how the heck do you keep records of all this stuff?</w:t>
      </w:r>
    </w:p>
    <w:p w14:paraId="0728457C" w14:textId="77777777" w:rsidR="001B285F" w:rsidRPr="00B12C34" w:rsidRDefault="001B285F">
      <w:pPr>
        <w:ind w:right="-43"/>
        <w:rPr>
          <w:rFonts w:ascii="Courier New" w:hAnsi="Courier New" w:cs="Courier New"/>
        </w:rPr>
      </w:pPr>
      <w:r w:rsidRPr="00B12C34">
        <w:rPr>
          <w:rFonts w:ascii="Courier New" w:hAnsi="Courier New" w:cs="Courier New"/>
        </w:rPr>
        <w:t>I almost feel like some of you have already given up, because it is, like, wait. So, I have to do this and I have to do that? Of course, Molly said it several times, before you hang up the dream of being a business owner, or you are already in business trying to navigate what the heck all this means, information is key.</w:t>
      </w:r>
    </w:p>
    <w:p w14:paraId="2EFE5B06" w14:textId="77777777" w:rsidR="001B285F" w:rsidRPr="00B12C34" w:rsidRDefault="001B285F">
      <w:pPr>
        <w:ind w:right="-43"/>
        <w:rPr>
          <w:rFonts w:ascii="Courier New" w:hAnsi="Courier New" w:cs="Courier New"/>
        </w:rPr>
      </w:pPr>
      <w:r w:rsidRPr="00B12C34">
        <w:rPr>
          <w:rFonts w:ascii="Courier New" w:hAnsi="Courier New" w:cs="Courier New"/>
        </w:rPr>
        <w:t>So, I applaud NDI for putting all this together as being the perfect appetizer, the perfect start, for you on that decision</w:t>
      </w:r>
      <w:r w:rsidRPr="00B12C34">
        <w:rPr>
          <w:rFonts w:ascii="Courier New" w:hAnsi="Courier New" w:cs="Courier New"/>
        </w:rPr>
        <w:noBreakHyphen/>
        <w:t>making, or if you are already a business owner, on the journey that you are already on, because it is absolutely possible to do both. Be a business owner, and still be able to take advantage of the benefits that you deserve.</w:t>
      </w:r>
    </w:p>
    <w:p w14:paraId="6EF6B8C3" w14:textId="77777777" w:rsidR="001B285F" w:rsidRPr="00B12C34" w:rsidRDefault="001B285F">
      <w:pPr>
        <w:ind w:right="-43"/>
        <w:rPr>
          <w:rFonts w:ascii="Courier New" w:hAnsi="Courier New" w:cs="Courier New"/>
        </w:rPr>
      </w:pPr>
      <w:r w:rsidRPr="00B12C34">
        <w:rPr>
          <w:rFonts w:ascii="Courier New" w:hAnsi="Courier New" w:cs="Courier New"/>
        </w:rPr>
        <w:t>So, what I am going to cover today is record</w:t>
      </w:r>
      <w:r w:rsidRPr="00B12C34">
        <w:rPr>
          <w:rFonts w:ascii="Courier New" w:hAnsi="Courier New" w:cs="Courier New"/>
        </w:rPr>
        <w:noBreakHyphen/>
        <w:t>keeping part. Phil has done a great job, and Molly, on the Business Entity Optimization, so I will not get any further into the weeds on the different types of entity structures. I will just focus on the record</w:t>
      </w:r>
      <w:r w:rsidRPr="00B12C34">
        <w:rPr>
          <w:rFonts w:ascii="Courier New" w:hAnsi="Courier New" w:cs="Courier New"/>
        </w:rPr>
        <w:noBreakHyphen/>
        <w:t>keeping and some of the hot topics I get with working with small business owners on what is deductible and not, all which is important in the record</w:t>
      </w:r>
      <w:r w:rsidRPr="00B12C34">
        <w:rPr>
          <w:rFonts w:ascii="Courier New" w:hAnsi="Courier New" w:cs="Courier New"/>
        </w:rPr>
        <w:noBreakHyphen/>
        <w:t xml:space="preserve">keeping and making this all </w:t>
      </w:r>
      <w:r w:rsidRPr="00B12C34">
        <w:rPr>
          <w:rFonts w:ascii="Courier New" w:hAnsi="Courier New" w:cs="Courier New"/>
        </w:rPr>
        <w:lastRenderedPageBreak/>
        <w:t>make sense when it comes to what is counted toward your benefits.</w:t>
      </w:r>
    </w:p>
    <w:p w14:paraId="0A1B0AE7" w14:textId="77777777" w:rsidR="001B285F" w:rsidRPr="00B12C34" w:rsidRDefault="001B285F">
      <w:pPr>
        <w:ind w:right="-43"/>
        <w:rPr>
          <w:rFonts w:ascii="Courier New" w:hAnsi="Courier New" w:cs="Courier New"/>
        </w:rPr>
      </w:pPr>
      <w:r w:rsidRPr="00B12C34">
        <w:rPr>
          <w:rFonts w:ascii="Courier New" w:hAnsi="Courier New" w:cs="Courier New"/>
        </w:rPr>
        <w:t>So, we are going to jump right into it, and I am ready for the next slide.</w:t>
      </w:r>
    </w:p>
    <w:p w14:paraId="4A7DEF59" w14:textId="77777777" w:rsidR="001B285F" w:rsidRPr="00B12C34" w:rsidRDefault="001B285F">
      <w:pPr>
        <w:ind w:right="-43"/>
        <w:rPr>
          <w:rFonts w:ascii="Courier New" w:hAnsi="Courier New" w:cs="Courier New"/>
        </w:rPr>
      </w:pPr>
      <w:r w:rsidRPr="00B12C34">
        <w:rPr>
          <w:rFonts w:ascii="Courier New" w:hAnsi="Courier New" w:cs="Courier New"/>
        </w:rPr>
        <w:t>So, I always kick off my time with business owners in knowing the deadlines. Of course, you can always Google this, which is why I am not going to go through each row. But I want to spend some time on the deadlines because we talked about the different types of businesses and entity structures.</w:t>
      </w:r>
    </w:p>
    <w:p w14:paraId="5C540258" w14:textId="77777777" w:rsidR="001B285F" w:rsidRPr="00B12C34" w:rsidRDefault="001B285F">
      <w:pPr>
        <w:ind w:right="-43"/>
        <w:rPr>
          <w:rFonts w:ascii="Courier New" w:hAnsi="Courier New" w:cs="Courier New"/>
        </w:rPr>
      </w:pPr>
      <w:r w:rsidRPr="00B12C34">
        <w:rPr>
          <w:rFonts w:ascii="Courier New" w:hAnsi="Courier New" w:cs="Courier New"/>
        </w:rPr>
        <w:t>So, the biggest take</w:t>
      </w:r>
      <w:r w:rsidRPr="00B12C34">
        <w:rPr>
          <w:rFonts w:ascii="Courier New" w:hAnsi="Courier New" w:cs="Courier New"/>
        </w:rPr>
        <w:noBreakHyphen/>
        <w:t>away from this slide is that based upon the entity structure that you are, or that you will choose to be, you may have a different deadline from that April 15</w:t>
      </w:r>
      <w:r w:rsidRPr="00B12C34">
        <w:rPr>
          <w:rFonts w:ascii="Courier New" w:hAnsi="Courier New" w:cs="Courier New"/>
          <w:vertAlign w:val="superscript"/>
        </w:rPr>
        <w:t>th</w:t>
      </w:r>
      <w:r w:rsidRPr="00B12C34">
        <w:rPr>
          <w:rFonts w:ascii="Courier New" w:hAnsi="Courier New" w:cs="Courier New"/>
        </w:rPr>
        <w:t xml:space="preserve"> deadline that everybody knows about.</w:t>
      </w:r>
    </w:p>
    <w:p w14:paraId="1DEAE215" w14:textId="77777777" w:rsidR="001B285F" w:rsidRPr="00B12C34" w:rsidRDefault="001B285F">
      <w:pPr>
        <w:ind w:right="-43"/>
        <w:rPr>
          <w:rFonts w:ascii="Courier New" w:hAnsi="Courier New" w:cs="Courier New"/>
        </w:rPr>
      </w:pPr>
      <w:r w:rsidRPr="00B12C34">
        <w:rPr>
          <w:rFonts w:ascii="Courier New" w:hAnsi="Courier New" w:cs="Courier New"/>
        </w:rPr>
        <w:t>So, you can see here that if you are a sole appropriator, so, that is, without a formal business entity structure, your business performance is going to be reported on a Schedule C.</w:t>
      </w:r>
    </w:p>
    <w:p w14:paraId="56EFF99F" w14:textId="77777777" w:rsidR="001B285F" w:rsidRPr="00B12C34" w:rsidRDefault="001B285F">
      <w:pPr>
        <w:ind w:right="-43"/>
        <w:rPr>
          <w:rFonts w:ascii="Courier New" w:hAnsi="Courier New" w:cs="Courier New"/>
        </w:rPr>
      </w:pPr>
      <w:r w:rsidRPr="00B12C34">
        <w:rPr>
          <w:rFonts w:ascii="Courier New" w:hAnsi="Courier New" w:cs="Courier New"/>
        </w:rPr>
        <w:t>That is a Schedule C, a tax form that is a part your personal tax packet.</w:t>
      </w:r>
    </w:p>
    <w:p w14:paraId="4F48393A" w14:textId="77777777" w:rsidR="001B285F" w:rsidRPr="00B12C34" w:rsidRDefault="001B285F">
      <w:pPr>
        <w:ind w:right="-43"/>
        <w:rPr>
          <w:rFonts w:ascii="Courier New" w:hAnsi="Courier New" w:cs="Courier New"/>
        </w:rPr>
      </w:pPr>
      <w:r w:rsidRPr="00B12C34">
        <w:rPr>
          <w:rFonts w:ascii="Courier New" w:hAnsi="Courier New" w:cs="Courier New"/>
        </w:rPr>
        <w:t>So, if you filed taxes before that first page of your tax return is the 1040. Well, the Schedule C lives within that packet. So, if you are a Sole Proprietor, starting at that first line, then you have the general deadline which is typically April 15, unless in is a holiday in DC, so I wanted to relate that business entity type to the form, as well.</w:t>
      </w:r>
    </w:p>
    <w:p w14:paraId="20C85890" w14:textId="77777777" w:rsidR="001B285F" w:rsidRPr="00B12C34" w:rsidRDefault="001B285F">
      <w:pPr>
        <w:ind w:right="-43"/>
        <w:rPr>
          <w:rFonts w:ascii="Courier New" w:hAnsi="Courier New" w:cs="Courier New"/>
        </w:rPr>
      </w:pPr>
      <w:r w:rsidRPr="00B12C34">
        <w:rPr>
          <w:rFonts w:ascii="Courier New" w:hAnsi="Courier New" w:cs="Courier New"/>
        </w:rPr>
        <w:t>So, Phil and Molly talked about partnerships, multimember organizations. You have a surprise here that I want to make sure you know.</w:t>
      </w:r>
    </w:p>
    <w:p w14:paraId="40FA54C5" w14:textId="77777777" w:rsidR="001B285F" w:rsidRPr="00B12C34" w:rsidRDefault="001B285F">
      <w:pPr>
        <w:ind w:right="-43"/>
        <w:rPr>
          <w:rFonts w:ascii="Courier New" w:hAnsi="Courier New" w:cs="Courier New"/>
        </w:rPr>
      </w:pPr>
      <w:r w:rsidRPr="00B12C34">
        <w:rPr>
          <w:rFonts w:ascii="Courier New" w:hAnsi="Courier New" w:cs="Courier New"/>
        </w:rPr>
        <w:t>So, your deadline is 30 days before the deadline that everybody else has. Okay? And your tax return form is a 1065. That is where you are going to be reporting your business' performance for that year.</w:t>
      </w:r>
    </w:p>
    <w:p w14:paraId="5E92D5D8" w14:textId="77777777" w:rsidR="001B285F" w:rsidRPr="00B12C34" w:rsidRDefault="001B285F">
      <w:pPr>
        <w:ind w:right="-43"/>
        <w:rPr>
          <w:rFonts w:ascii="Courier New" w:hAnsi="Courier New" w:cs="Courier New"/>
        </w:rPr>
      </w:pPr>
      <w:r w:rsidRPr="00B12C34">
        <w:rPr>
          <w:rFonts w:ascii="Courier New" w:hAnsi="Courier New" w:cs="Courier New"/>
        </w:rPr>
        <w:t>Now, why is it that your deadline is 30 days before? As we also talked about, your business has to distribute the profit or the loss to the members, so we want to make sure business owners are given enough time to get that information from their business, and also file their taxes, so it is quite simple when you think about it. Because you have to distribute documents to the member so is that they can file their personal taxes, the IRS wants for you to do that 30 days before.</w:t>
      </w:r>
    </w:p>
    <w:p w14:paraId="422295DC" w14:textId="77777777" w:rsidR="001B285F" w:rsidRPr="00B12C34" w:rsidRDefault="001B285F">
      <w:pPr>
        <w:ind w:right="-43"/>
        <w:rPr>
          <w:rFonts w:ascii="Courier New" w:hAnsi="Courier New" w:cs="Courier New"/>
        </w:rPr>
      </w:pPr>
      <w:r w:rsidRPr="00B12C34">
        <w:rPr>
          <w:rFonts w:ascii="Courier New" w:hAnsi="Courier New" w:cs="Courier New"/>
        </w:rPr>
        <w:t>Also, we talked about those entity structures that elect to file as an S</w:t>
      </w:r>
      <w:r w:rsidRPr="00B12C34">
        <w:rPr>
          <w:rFonts w:ascii="Courier New" w:hAnsi="Courier New" w:cs="Courier New"/>
        </w:rPr>
        <w:noBreakHyphen/>
        <w:t>Corp. Well, you can see here that if you are electing to file as an S</w:t>
      </w:r>
      <w:r w:rsidRPr="00B12C34">
        <w:rPr>
          <w:rFonts w:ascii="Courier New" w:hAnsi="Courier New" w:cs="Courier New"/>
        </w:rPr>
        <w:noBreakHyphen/>
        <w:t>Corp, you also have a March 15 deadline, 30 days before the general deadline that everybody knows, and your tax form is an 1120</w:t>
      </w:r>
      <w:r w:rsidRPr="00B12C34">
        <w:rPr>
          <w:rFonts w:ascii="Courier New" w:hAnsi="Courier New" w:cs="Courier New"/>
        </w:rPr>
        <w:noBreakHyphen/>
        <w:t xml:space="preserve">S. So, public Benefit Corporation is definitely different from what we are talking </w:t>
      </w:r>
      <w:r w:rsidRPr="00B12C34">
        <w:rPr>
          <w:rFonts w:ascii="Courier New" w:hAnsi="Courier New" w:cs="Courier New"/>
        </w:rPr>
        <w:lastRenderedPageBreak/>
        <w:t>about when we are talking about SSDI and SSI. So, I saw a couple questions asking for an explanation on Public Benefit Corporations, which is what TMB is, but us Public Benefit Corporations, or B Corps, are treated like C</w:t>
      </w:r>
      <w:r w:rsidRPr="00B12C34">
        <w:rPr>
          <w:rFonts w:ascii="Courier New" w:hAnsi="Courier New" w:cs="Courier New"/>
        </w:rPr>
        <w:noBreakHyphen/>
        <w:t>Corps. Our deadline is April 15, or unless it is a couple days afterward, the corporation does file on that general tax deadline that we all know about, and that tax form is an 1120. Okay?</w:t>
      </w:r>
    </w:p>
    <w:p w14:paraId="43DC0352" w14:textId="77777777" w:rsidR="001B285F" w:rsidRPr="00B12C34" w:rsidRDefault="001B285F">
      <w:pPr>
        <w:ind w:right="-43"/>
        <w:rPr>
          <w:rFonts w:ascii="Courier New" w:hAnsi="Courier New" w:cs="Courier New"/>
        </w:rPr>
      </w:pPr>
      <w:r w:rsidRPr="00B12C34">
        <w:rPr>
          <w:rFonts w:ascii="Courier New" w:hAnsi="Courier New" w:cs="Courier New"/>
        </w:rPr>
        <w:t>Finally, because I did see questions about non</w:t>
      </w:r>
      <w:r w:rsidRPr="00B12C34">
        <w:rPr>
          <w:rFonts w:ascii="Courier New" w:hAnsi="Courier New" w:cs="Courier New"/>
        </w:rPr>
        <w:noBreakHyphen/>
        <w:t>profits, non</w:t>
      </w:r>
      <w:r w:rsidRPr="00B12C34">
        <w:rPr>
          <w:rFonts w:ascii="Courier New" w:hAnsi="Courier New" w:cs="Courier New"/>
        </w:rPr>
        <w:noBreakHyphen/>
        <w:t>profit corporations, you can see here that the deadline for non</w:t>
      </w:r>
      <w:r w:rsidRPr="00B12C34">
        <w:rPr>
          <w:rFonts w:ascii="Courier New" w:hAnsi="Courier New" w:cs="Courier New"/>
        </w:rPr>
        <w:noBreakHyphen/>
        <w:t xml:space="preserve">profit organizations is May 15. And that tax form is a 990. So, I already know you may have to </w:t>
      </w:r>
      <w:r w:rsidRPr="00B12C34">
        <w:rPr>
          <w:rFonts w:ascii="Courier New" w:hAnsi="Courier New" w:cs="Courier New"/>
        </w:rPr>
        <w:noBreakHyphen/>
      </w:r>
      <w:r w:rsidRPr="00B12C34">
        <w:rPr>
          <w:rFonts w:ascii="Courier New" w:hAnsi="Courier New" w:cs="Courier New"/>
        </w:rPr>
        <w:noBreakHyphen/>
        <w:t xml:space="preserve"> I told you, watch the Webinar again. You are going to get the slides, if you haven't already received them, but this is important for you to, as you are making those decisions on the entity type, I want you to know when you are expected to be compliant with those deadlines as the entity type you chose. Next slide.</w:t>
      </w:r>
    </w:p>
    <w:p w14:paraId="6A7837EE" w14:textId="77777777" w:rsidR="001B285F" w:rsidRPr="00B12C34" w:rsidRDefault="001B285F">
      <w:pPr>
        <w:ind w:right="-43"/>
        <w:rPr>
          <w:rFonts w:ascii="Courier New" w:hAnsi="Courier New" w:cs="Courier New"/>
        </w:rPr>
      </w:pPr>
      <w:r w:rsidRPr="00B12C34">
        <w:rPr>
          <w:rFonts w:ascii="Courier New" w:hAnsi="Courier New" w:cs="Courier New"/>
        </w:rPr>
        <w:t>So, as promised I want to go over the million</w:t>
      </w:r>
      <w:r w:rsidRPr="00B12C34">
        <w:rPr>
          <w:rFonts w:ascii="Courier New" w:hAnsi="Courier New" w:cs="Courier New"/>
        </w:rPr>
        <w:noBreakHyphen/>
        <w:t xml:space="preserve">dollar question you probably came to this Webinar to ask. That is, how do I know what is a business expense? You guys are telling me this may count, that may count </w:t>
      </w:r>
      <w:r w:rsidRPr="00B12C34">
        <w:rPr>
          <w:rFonts w:ascii="Courier New" w:hAnsi="Courier New" w:cs="Courier New"/>
        </w:rPr>
        <w:noBreakHyphen/>
      </w:r>
      <w:r w:rsidRPr="00B12C34">
        <w:rPr>
          <w:rFonts w:ascii="Courier New" w:hAnsi="Courier New" w:cs="Courier New"/>
        </w:rPr>
        <w:noBreakHyphen/>
        <w:t xml:space="preserve"> well, what is a business expense? Let's jump into that part of it, and I am coining this under the theme of what is deductible on this tax form we just identified, versus what is not deductible. What is not allowed.</w:t>
      </w:r>
    </w:p>
    <w:p w14:paraId="210688D1" w14:textId="77777777" w:rsidR="001B285F" w:rsidRPr="00B12C34" w:rsidRDefault="001B285F">
      <w:pPr>
        <w:ind w:right="-43"/>
        <w:rPr>
          <w:rFonts w:ascii="Courier New" w:hAnsi="Courier New" w:cs="Courier New"/>
        </w:rPr>
      </w:pPr>
      <w:r w:rsidRPr="00B12C34">
        <w:rPr>
          <w:rFonts w:ascii="Courier New" w:hAnsi="Courier New" w:cs="Courier New"/>
        </w:rPr>
        <w:t>So, I like to give a general rule of thumb when it comes to what is a business expense. All right? And pardon me, but I will try to keep it as simple as possible. So, the way I frame it is, if it costs you money to make money, there is a good chance it is a business expense. Let's give an example.</w:t>
      </w:r>
    </w:p>
    <w:p w14:paraId="12BB8E39" w14:textId="77777777" w:rsidR="001B285F" w:rsidRPr="00B12C34" w:rsidRDefault="001B285F">
      <w:pPr>
        <w:ind w:right="-43"/>
        <w:rPr>
          <w:rFonts w:ascii="Courier New" w:hAnsi="Courier New" w:cs="Courier New"/>
        </w:rPr>
      </w:pPr>
      <w:r w:rsidRPr="00B12C34">
        <w:rPr>
          <w:rFonts w:ascii="Courier New" w:hAnsi="Courier New" w:cs="Courier New"/>
        </w:rPr>
        <w:t>Your product is a t</w:t>
      </w:r>
      <w:r w:rsidRPr="00B12C34">
        <w:rPr>
          <w:rFonts w:ascii="Courier New" w:hAnsi="Courier New" w:cs="Courier New"/>
        </w:rPr>
        <w:noBreakHyphen/>
        <w:t>shirt. Okay? And so in order for you to produce this t</w:t>
      </w:r>
      <w:r w:rsidRPr="00B12C34">
        <w:rPr>
          <w:rFonts w:ascii="Courier New" w:hAnsi="Courier New" w:cs="Courier New"/>
        </w:rPr>
        <w:noBreakHyphen/>
        <w:t>shirt, deliver it to your client, what all is involved in that process? Well, you have to have a t</w:t>
      </w:r>
      <w:r w:rsidRPr="00B12C34">
        <w:rPr>
          <w:rFonts w:ascii="Courier New" w:hAnsi="Courier New" w:cs="Courier New"/>
        </w:rPr>
        <w:noBreakHyphen/>
        <w:t>shirt. The cost of that t</w:t>
      </w:r>
      <w:r w:rsidRPr="00B12C34">
        <w:rPr>
          <w:rFonts w:ascii="Courier New" w:hAnsi="Courier New" w:cs="Courier New"/>
        </w:rPr>
        <w:noBreakHyphen/>
        <w:t>shirt, the cost of the screen print, the cost of anything else that you are doing to turn around the t</w:t>
      </w:r>
      <w:r w:rsidRPr="00B12C34">
        <w:rPr>
          <w:rFonts w:ascii="Courier New" w:hAnsi="Courier New" w:cs="Courier New"/>
        </w:rPr>
        <w:noBreakHyphen/>
        <w:t>shirt to your client, that is what I mean by if it costs to make that money for that t</w:t>
      </w:r>
      <w:r w:rsidRPr="00B12C34">
        <w:rPr>
          <w:rFonts w:ascii="Courier New" w:hAnsi="Courier New" w:cs="Courier New"/>
        </w:rPr>
        <w:noBreakHyphen/>
        <w:t>shirt, then it is a direct correlation, and high probability that it is a business expense.</w:t>
      </w:r>
    </w:p>
    <w:p w14:paraId="404BE172" w14:textId="77777777" w:rsidR="001B285F" w:rsidRPr="00B12C34" w:rsidRDefault="001B285F">
      <w:pPr>
        <w:ind w:right="-43"/>
        <w:rPr>
          <w:rFonts w:ascii="Courier New" w:hAnsi="Courier New" w:cs="Courier New"/>
        </w:rPr>
      </w:pPr>
      <w:r w:rsidRPr="00B12C34">
        <w:rPr>
          <w:rFonts w:ascii="Courier New" w:hAnsi="Courier New" w:cs="Courier New"/>
        </w:rPr>
        <w:t>Now, next slide. I want to get into, with that said, some red</w:t>
      </w:r>
      <w:r w:rsidRPr="00B12C34">
        <w:rPr>
          <w:rFonts w:ascii="Courier New" w:hAnsi="Courier New" w:cs="Courier New"/>
        </w:rPr>
        <w:noBreakHyphen/>
        <w:t>flag categories. I would be remis if I did not adequately prepare you on your journey for the bomb record</w:t>
      </w:r>
      <w:r w:rsidRPr="00B12C34">
        <w:rPr>
          <w:rFonts w:ascii="Courier New" w:hAnsi="Courier New" w:cs="Courier New"/>
        </w:rPr>
        <w:noBreakHyphen/>
        <w:t>keeping, and understanding you may get a letter in the mail from the IRS asking you about certain things.</w:t>
      </w:r>
    </w:p>
    <w:p w14:paraId="3A14A9DB" w14:textId="77777777" w:rsidR="001B285F" w:rsidRPr="00B12C34" w:rsidRDefault="001B285F">
      <w:pPr>
        <w:ind w:right="-43"/>
        <w:rPr>
          <w:rFonts w:ascii="Courier New" w:hAnsi="Courier New" w:cs="Courier New"/>
        </w:rPr>
      </w:pPr>
      <w:r w:rsidRPr="00B12C34">
        <w:rPr>
          <w:rFonts w:ascii="Courier New" w:hAnsi="Courier New" w:cs="Courier New"/>
        </w:rPr>
        <w:t>So, here is number one topic that may trigger some kind of letter. And I am not in doom and gloom, y'all. I am sharing this information proactively so that you can be bullet proof in your record</w:t>
      </w:r>
      <w:r w:rsidRPr="00B12C34">
        <w:rPr>
          <w:rFonts w:ascii="Courier New" w:hAnsi="Courier New" w:cs="Courier New"/>
        </w:rPr>
        <w:noBreakHyphen/>
        <w:t xml:space="preserve">keeping. I don't want to trigger you and say, I am going </w:t>
      </w:r>
      <w:r w:rsidRPr="00B12C34">
        <w:rPr>
          <w:rFonts w:ascii="Courier New" w:hAnsi="Courier New" w:cs="Courier New"/>
        </w:rPr>
        <w:lastRenderedPageBreak/>
        <w:t>to get a letter in the mail tomorrow. No. That is not how we are going to paper.</w:t>
      </w:r>
    </w:p>
    <w:p w14:paraId="45C50F6C" w14:textId="77777777" w:rsidR="001B285F" w:rsidRPr="00B12C34" w:rsidRDefault="001B285F">
      <w:pPr>
        <w:ind w:right="-43"/>
        <w:rPr>
          <w:rFonts w:ascii="Courier New" w:hAnsi="Courier New" w:cs="Courier New"/>
        </w:rPr>
      </w:pPr>
      <w:r w:rsidRPr="00B12C34">
        <w:rPr>
          <w:rFonts w:ascii="Courier New" w:hAnsi="Courier New" w:cs="Courier New"/>
        </w:rPr>
        <w:t>So, large meals and travel deductions is a category I want you to keep top</w:t>
      </w:r>
      <w:r w:rsidRPr="00B12C34">
        <w:rPr>
          <w:rFonts w:ascii="Courier New" w:hAnsi="Courier New" w:cs="Courier New"/>
        </w:rPr>
        <w:noBreakHyphen/>
        <w:t>Tier. Meals have had varying points of eligibility over the years according to the IRS on what even is a business expense.</w:t>
      </w:r>
    </w:p>
    <w:p w14:paraId="33ED8C69" w14:textId="77777777" w:rsidR="001B285F" w:rsidRPr="00B12C34" w:rsidRDefault="001B285F">
      <w:pPr>
        <w:ind w:right="-43"/>
        <w:rPr>
          <w:rFonts w:ascii="Courier New" w:hAnsi="Courier New" w:cs="Courier New"/>
        </w:rPr>
      </w:pPr>
      <w:r w:rsidRPr="00B12C34">
        <w:rPr>
          <w:rFonts w:ascii="Courier New" w:hAnsi="Courier New" w:cs="Courier New"/>
        </w:rPr>
        <w:t>I have had people ask me, hey, so I had a bona fide team meeting with we brought in food. We are at this table, we are talking about all things business. That is a business expense because you are having a team meeting in the furtherance of the mission of your business.</w:t>
      </w:r>
    </w:p>
    <w:p w14:paraId="3B305A62" w14:textId="77777777" w:rsidR="001B285F" w:rsidRPr="00B12C34" w:rsidRDefault="001B285F">
      <w:pPr>
        <w:ind w:right="-43"/>
        <w:rPr>
          <w:rFonts w:ascii="Courier New" w:hAnsi="Courier New" w:cs="Courier New"/>
        </w:rPr>
      </w:pPr>
      <w:r w:rsidRPr="00B12C34">
        <w:rPr>
          <w:rFonts w:ascii="Courier New" w:hAnsi="Courier New" w:cs="Courier New"/>
        </w:rPr>
        <w:t>I have had people ask, hey, I am in realtor, I am in the business of courting, I will say courting or nurturing your clients. That could involve taking them out for coffee.</w:t>
      </w:r>
    </w:p>
    <w:p w14:paraId="49082AF5" w14:textId="77777777" w:rsidR="001B285F" w:rsidRPr="00B12C34" w:rsidRDefault="001B285F">
      <w:pPr>
        <w:ind w:right="-43"/>
        <w:rPr>
          <w:rFonts w:ascii="Courier New" w:hAnsi="Courier New" w:cs="Courier New"/>
        </w:rPr>
      </w:pPr>
      <w:r w:rsidRPr="00B12C34">
        <w:rPr>
          <w:rFonts w:ascii="Courier New" w:hAnsi="Courier New" w:cs="Courier New"/>
        </w:rPr>
        <w:t>Now, do I want to see all this money of you taking people out to coffee and not making any money? No. But if it is in your Business Model to nurture or court your clients before you are closing the deal, and you are taking them out to coffee, I am not saying that is not a business expense. I just want you to limit it.</w:t>
      </w:r>
    </w:p>
    <w:p w14:paraId="5964CC2C" w14:textId="77777777" w:rsidR="001B285F" w:rsidRPr="00B12C34" w:rsidRDefault="001B285F">
      <w:pPr>
        <w:ind w:right="-43"/>
        <w:rPr>
          <w:rFonts w:ascii="Courier New" w:hAnsi="Courier New" w:cs="Courier New"/>
        </w:rPr>
      </w:pPr>
      <w:r w:rsidRPr="00B12C34">
        <w:rPr>
          <w:rFonts w:ascii="Courier New" w:hAnsi="Courier New" w:cs="Courier New"/>
        </w:rPr>
        <w:t>Now, let's talk about vehicles or any other assets. Because Molly talked about assets, as well.</w:t>
      </w:r>
    </w:p>
    <w:p w14:paraId="0AF9A5A7" w14:textId="77777777" w:rsidR="001B285F" w:rsidRPr="00B12C34" w:rsidRDefault="001B285F">
      <w:pPr>
        <w:ind w:right="-43"/>
        <w:rPr>
          <w:rFonts w:ascii="Courier New" w:hAnsi="Courier New" w:cs="Courier New"/>
        </w:rPr>
      </w:pPr>
      <w:r w:rsidRPr="00B12C34">
        <w:rPr>
          <w:rFonts w:ascii="Courier New" w:hAnsi="Courier New" w:cs="Courier New"/>
        </w:rPr>
        <w:t>So, I want to dive into ensuring that we understand the difference between personal percentages of said asset and what the IRS considers a business percentage. I will go with the car because that is one of the top categories is mileage.</w:t>
      </w:r>
    </w:p>
    <w:p w14:paraId="2654C033" w14:textId="77777777" w:rsidR="001B285F" w:rsidRPr="00B12C34" w:rsidRDefault="001B285F">
      <w:pPr>
        <w:ind w:right="-43"/>
        <w:rPr>
          <w:rFonts w:ascii="Courier New" w:hAnsi="Courier New" w:cs="Courier New"/>
        </w:rPr>
      </w:pPr>
      <w:r w:rsidRPr="00B12C34">
        <w:rPr>
          <w:rFonts w:ascii="Courier New" w:hAnsi="Courier New" w:cs="Courier New"/>
        </w:rPr>
        <w:t>So, if your business involves a lot of travel, mileage, anything related to the process</w:t>
      </w:r>
      <w:r w:rsidRPr="00B12C34">
        <w:rPr>
          <w:rFonts w:ascii="Courier New" w:hAnsi="Courier New" w:cs="Courier New"/>
        </w:rPr>
        <w:noBreakHyphen/>
        <w:t>use of an asset, then I want to you listen in.</w:t>
      </w:r>
    </w:p>
    <w:p w14:paraId="1C5E37C6" w14:textId="77777777" w:rsidR="001B285F" w:rsidRPr="00B12C34" w:rsidRDefault="001B285F">
      <w:pPr>
        <w:ind w:right="-43"/>
        <w:rPr>
          <w:rFonts w:ascii="Courier New" w:hAnsi="Courier New" w:cs="Courier New"/>
        </w:rPr>
      </w:pPr>
      <w:r w:rsidRPr="00B12C34">
        <w:rPr>
          <w:rFonts w:ascii="Courier New" w:hAnsi="Courier New" w:cs="Courier New"/>
        </w:rPr>
        <w:t>So, the IRS needs to know, particularly for those of us that may be claiming mileage for our business, so, you are using a vehicle, one of the questions on that tax form is, is another vehicle available for personal use? What is the percentage of business that this vehicle is in? What is that? So</w:t>
      </w:r>
      <w:r w:rsidR="00E665BC">
        <w:rPr>
          <w:rFonts w:ascii="Courier New" w:hAnsi="Courier New" w:cs="Courier New"/>
        </w:rPr>
        <w:t>,</w:t>
      </w:r>
      <w:r w:rsidRPr="00B12C34">
        <w:rPr>
          <w:rFonts w:ascii="Courier New" w:hAnsi="Courier New" w:cs="Courier New"/>
        </w:rPr>
        <w:t xml:space="preserve"> the best variable is mileage.</w:t>
      </w:r>
    </w:p>
    <w:p w14:paraId="658E7933" w14:textId="77777777" w:rsidR="001B285F" w:rsidRPr="00B12C34" w:rsidRDefault="001B285F">
      <w:pPr>
        <w:ind w:right="-43"/>
        <w:rPr>
          <w:rFonts w:ascii="Courier New" w:hAnsi="Courier New" w:cs="Courier New"/>
        </w:rPr>
      </w:pPr>
      <w:r w:rsidRPr="00B12C34">
        <w:rPr>
          <w:rFonts w:ascii="Courier New" w:hAnsi="Courier New" w:cs="Courier New"/>
        </w:rPr>
        <w:t xml:space="preserve">So, example, if you are in a normal commuting area </w:t>
      </w:r>
      <w:r w:rsidRPr="00B12C34">
        <w:rPr>
          <w:rFonts w:ascii="Courier New" w:hAnsi="Courier New" w:cs="Courier New"/>
        </w:rPr>
        <w:noBreakHyphen/>
      </w:r>
      <w:r w:rsidRPr="00B12C34">
        <w:rPr>
          <w:rFonts w:ascii="Courier New" w:hAnsi="Courier New" w:cs="Courier New"/>
        </w:rPr>
        <w:noBreakHyphen/>
        <w:t xml:space="preserve"> I am in Alabama, in Birmingham, particularly, and I will say I am in a normal commuting area, AAA says the average annual mileage that I may get on my vehicle is between 10 and 13,000 miles total for the year, which is probably not average. That is probably a little high. But anyway, we will go with 13,000.</w:t>
      </w:r>
    </w:p>
    <w:p w14:paraId="25CC844D" w14:textId="77777777" w:rsidR="001B285F" w:rsidRPr="00B12C34" w:rsidRDefault="001B285F">
      <w:pPr>
        <w:ind w:right="-43"/>
        <w:rPr>
          <w:rFonts w:ascii="Courier New" w:hAnsi="Courier New" w:cs="Courier New"/>
        </w:rPr>
      </w:pPr>
      <w:r w:rsidRPr="00B12C34">
        <w:rPr>
          <w:rFonts w:ascii="Courier New" w:hAnsi="Courier New" w:cs="Courier New"/>
        </w:rPr>
        <w:t>So, the way I know, well, then out of this 13,000 miles that I have driven for one year, how many of those miles were business?</w:t>
      </w:r>
    </w:p>
    <w:p w14:paraId="31FC5198" w14:textId="77777777" w:rsidR="001B285F" w:rsidRPr="00B12C34" w:rsidRDefault="001B285F">
      <w:pPr>
        <w:ind w:right="-43"/>
        <w:rPr>
          <w:rFonts w:ascii="Courier New" w:hAnsi="Courier New" w:cs="Courier New"/>
        </w:rPr>
      </w:pPr>
      <w:r w:rsidRPr="00B12C34">
        <w:rPr>
          <w:rFonts w:ascii="Courier New" w:hAnsi="Courier New" w:cs="Courier New"/>
        </w:rPr>
        <w:t xml:space="preserve">So, if this is relatable to you, remember, we are trying to </w:t>
      </w:r>
      <w:r w:rsidRPr="00B12C34">
        <w:rPr>
          <w:rFonts w:ascii="Courier New" w:hAnsi="Courier New" w:cs="Courier New"/>
        </w:rPr>
        <w:lastRenderedPageBreak/>
        <w:t>have top</w:t>
      </w:r>
      <w:r w:rsidRPr="00B12C34">
        <w:rPr>
          <w:rFonts w:ascii="Courier New" w:hAnsi="Courier New" w:cs="Courier New"/>
        </w:rPr>
        <w:noBreakHyphen/>
        <w:t>tier record</w:t>
      </w:r>
      <w:r w:rsidRPr="00B12C34">
        <w:rPr>
          <w:rFonts w:ascii="Courier New" w:hAnsi="Courier New" w:cs="Courier New"/>
        </w:rPr>
        <w:noBreakHyphen/>
        <w:t>keeping on this. There are mileage trackers and free apps that will help you do. QuickBooks has a mileage track built into its software package. I believe whey does, but you want to be able to tell IRS, out of the 13,000 miles I drove for the year, 5,000 were business, and that is, in fact, how you arrive at the percentage of business use.</w:t>
      </w:r>
    </w:p>
    <w:p w14:paraId="37D302F8" w14:textId="77777777" w:rsidR="001B285F" w:rsidRPr="00B12C34" w:rsidRDefault="001B285F">
      <w:pPr>
        <w:ind w:right="-43"/>
        <w:rPr>
          <w:rFonts w:ascii="Courier New" w:hAnsi="Courier New" w:cs="Courier New"/>
        </w:rPr>
      </w:pPr>
      <w:r w:rsidRPr="00B12C34">
        <w:rPr>
          <w:rFonts w:ascii="Courier New" w:hAnsi="Courier New" w:cs="Courier New"/>
        </w:rPr>
        <w:t xml:space="preserve">This is important, because you need to know what is on </w:t>
      </w:r>
      <w:r w:rsidRPr="00B12C34">
        <w:rPr>
          <w:rFonts w:ascii="Courier New" w:hAnsi="Courier New" w:cs="Courier New"/>
        </w:rPr>
        <w:noBreakHyphen/>
      </w:r>
      <w:r w:rsidRPr="00B12C34">
        <w:rPr>
          <w:rFonts w:ascii="Courier New" w:hAnsi="Courier New" w:cs="Courier New"/>
        </w:rPr>
        <w:noBreakHyphen/>
        <w:t xml:space="preserve"> like, what you are going to put on that business tax return in the area of business use of your vehicle.</w:t>
      </w:r>
    </w:p>
    <w:p w14:paraId="3525BA43" w14:textId="77777777" w:rsidR="001B285F" w:rsidRPr="00B12C34" w:rsidRDefault="001B285F">
      <w:pPr>
        <w:ind w:right="-43"/>
        <w:rPr>
          <w:rFonts w:ascii="Courier New" w:hAnsi="Courier New" w:cs="Courier New"/>
        </w:rPr>
      </w:pPr>
      <w:r w:rsidRPr="00B12C34">
        <w:rPr>
          <w:rFonts w:ascii="Courier New" w:hAnsi="Courier New" w:cs="Courier New"/>
        </w:rPr>
        <w:t>And really, it is the same formula for all your assets.</w:t>
      </w:r>
    </w:p>
    <w:p w14:paraId="036771D6" w14:textId="77777777" w:rsidR="001B285F" w:rsidRPr="00B12C34" w:rsidRDefault="001B285F">
      <w:pPr>
        <w:ind w:right="-43"/>
        <w:rPr>
          <w:rFonts w:ascii="Courier New" w:hAnsi="Courier New" w:cs="Courier New"/>
        </w:rPr>
      </w:pPr>
      <w:r w:rsidRPr="00B12C34">
        <w:rPr>
          <w:rFonts w:ascii="Courier New" w:hAnsi="Courier New" w:cs="Courier New"/>
        </w:rPr>
        <w:t>If you are a business owner, you have the option and opportunity to treat a portion of your home as business expenses.</w:t>
      </w:r>
    </w:p>
    <w:p w14:paraId="3286DBE3" w14:textId="77777777" w:rsidR="001B285F" w:rsidRPr="00B12C34" w:rsidRDefault="001B285F">
      <w:pPr>
        <w:ind w:right="-43"/>
        <w:rPr>
          <w:rFonts w:ascii="Courier New" w:hAnsi="Courier New" w:cs="Courier New"/>
        </w:rPr>
      </w:pPr>
      <w:r w:rsidRPr="00B12C34">
        <w:rPr>
          <w:rFonts w:ascii="Courier New" w:hAnsi="Courier New" w:cs="Courier New"/>
        </w:rPr>
        <w:t>I think I have it on this slide, but I don't want to loop foam office into red flag categories, because it is actually not. You can see here, large meals, travel deductions. I talked about the business percentage of your vehicle, mileage. The other thing, too, is continuous loss year</w:t>
      </w:r>
      <w:r w:rsidRPr="00B12C34">
        <w:rPr>
          <w:rFonts w:ascii="Courier New" w:hAnsi="Courier New" w:cs="Courier New"/>
        </w:rPr>
        <w:noBreakHyphen/>
        <w:t>after</w:t>
      </w:r>
      <w:r w:rsidRPr="00B12C34">
        <w:rPr>
          <w:rFonts w:ascii="Courier New" w:hAnsi="Courier New" w:cs="Courier New"/>
        </w:rPr>
        <w:noBreakHyphen/>
        <w:t xml:space="preserve">year on your tax return. Meaning, hey, I took a loss. I brought in 5,000, but I spent 30,000, and we are seeing a continuous loss over an extended period of time. I want to talk about that a little bit, and Lexi will have to </w:t>
      </w:r>
      <w:r w:rsidRPr="00B12C34">
        <w:rPr>
          <w:rFonts w:ascii="Courier New" w:hAnsi="Courier New" w:cs="Courier New"/>
        </w:rPr>
        <w:noBreakHyphen/>
      </w:r>
      <w:r w:rsidRPr="00B12C34">
        <w:rPr>
          <w:rFonts w:ascii="Courier New" w:hAnsi="Courier New" w:cs="Courier New"/>
        </w:rPr>
        <w:noBreakHyphen/>
        <w:t xml:space="preserve"> let me make sure I keep my eyes on the Chats because NDI knows I get so passionate about stuff, I won't cover all my stuff.</w:t>
      </w:r>
    </w:p>
    <w:p w14:paraId="7AAE4F54" w14:textId="77777777" w:rsidR="001B285F" w:rsidRPr="00B12C34" w:rsidRDefault="001B285F">
      <w:pPr>
        <w:ind w:right="-43"/>
        <w:rPr>
          <w:rFonts w:ascii="Courier New" w:hAnsi="Courier New" w:cs="Courier New"/>
        </w:rPr>
      </w:pPr>
      <w:r w:rsidRPr="00B12C34">
        <w:rPr>
          <w:rFonts w:ascii="Courier New" w:hAnsi="Courier New" w:cs="Courier New"/>
        </w:rPr>
        <w:t>So, for the piece of continuous loss, now, believe it or not, the IRS does have this expectation of that in mind.</w:t>
      </w:r>
    </w:p>
    <w:p w14:paraId="0C264EBE" w14:textId="77777777" w:rsidR="001B285F" w:rsidRPr="00B12C34" w:rsidRDefault="001B285F">
      <w:pPr>
        <w:ind w:right="-43"/>
        <w:rPr>
          <w:rFonts w:ascii="Courier New" w:hAnsi="Courier New" w:cs="Courier New"/>
        </w:rPr>
      </w:pPr>
      <w:r w:rsidRPr="00B12C34">
        <w:rPr>
          <w:rFonts w:ascii="Courier New" w:hAnsi="Courier New" w:cs="Courier New"/>
        </w:rPr>
        <w:t>That, for the first five years it is possible that you may have a loss in your business. So, I don't want anybody to panic, especially if you are a new business, and you have spent more than you brought in, because that is a reality, right? You are going to be spending your money to fuel your business.</w:t>
      </w:r>
    </w:p>
    <w:p w14:paraId="34A78100" w14:textId="77777777" w:rsidR="001B285F" w:rsidRPr="00B12C34" w:rsidRDefault="001B285F">
      <w:pPr>
        <w:ind w:right="-43"/>
        <w:rPr>
          <w:rFonts w:ascii="Courier New" w:hAnsi="Courier New" w:cs="Courier New"/>
        </w:rPr>
      </w:pPr>
      <w:r w:rsidRPr="00B12C34">
        <w:rPr>
          <w:rFonts w:ascii="Courier New" w:hAnsi="Courier New" w:cs="Courier New"/>
        </w:rPr>
        <w:t>So, breathe in deeply. It is okay. But what I am talking about is if we are talking about year 4, 5, 6, up to 10, you are spending more now as a hobby? Or are you in this for a business? that is where I want to you start, again, having that top</w:t>
      </w:r>
      <w:r w:rsidRPr="00B12C34">
        <w:rPr>
          <w:rFonts w:ascii="Courier New" w:hAnsi="Courier New" w:cs="Courier New"/>
        </w:rPr>
        <w:noBreakHyphen/>
        <w:t>tier record</w:t>
      </w:r>
      <w:r w:rsidRPr="00B12C34">
        <w:rPr>
          <w:rFonts w:ascii="Courier New" w:hAnsi="Courier New" w:cs="Courier New"/>
        </w:rPr>
        <w:noBreakHyphen/>
        <w:t>keeping and speaking with a Business Consultant over what it is you are doing if you are always finding yourself in a loss, and not necessarily for profit. Next slide.</w:t>
      </w:r>
    </w:p>
    <w:p w14:paraId="190CBCC3" w14:textId="77777777" w:rsidR="001B285F" w:rsidRPr="00B12C34" w:rsidRDefault="001B285F">
      <w:pPr>
        <w:ind w:right="-43"/>
        <w:rPr>
          <w:rFonts w:ascii="Courier New" w:hAnsi="Courier New" w:cs="Courier New"/>
        </w:rPr>
      </w:pPr>
      <w:r w:rsidRPr="00B12C34">
        <w:rPr>
          <w:rFonts w:ascii="Courier New" w:hAnsi="Courier New" w:cs="Courier New"/>
        </w:rPr>
        <w:t>So, do I have the home office expense here. I want to spend a little more time on this. The change that happened a couple tax years ago when it comes to the home office deduction is that no longer can W</w:t>
      </w:r>
      <w:r w:rsidRPr="00B12C34">
        <w:rPr>
          <w:rFonts w:ascii="Courier New" w:hAnsi="Courier New" w:cs="Courier New"/>
        </w:rPr>
        <w:noBreakHyphen/>
        <w:t xml:space="preserve">2 folks do this. That is why I say this is a really good opportunity and a benefit for to you know about as a business owner that this is particularly for those of us that use your living space, a rental business or home you have a </w:t>
      </w:r>
      <w:r w:rsidRPr="00B12C34">
        <w:rPr>
          <w:rFonts w:ascii="Courier New" w:hAnsi="Courier New" w:cs="Courier New"/>
        </w:rPr>
        <w:lastRenderedPageBreak/>
        <w:t>mortgage on, if you are using your living space as office space, I want to you also listen in.</w:t>
      </w:r>
    </w:p>
    <w:p w14:paraId="18B23D90" w14:textId="77777777" w:rsidR="001B285F" w:rsidRPr="00B12C34" w:rsidRDefault="001B285F">
      <w:pPr>
        <w:ind w:right="-43"/>
        <w:rPr>
          <w:rFonts w:ascii="Courier New" w:hAnsi="Courier New" w:cs="Courier New"/>
        </w:rPr>
      </w:pPr>
      <w:r w:rsidRPr="00B12C34">
        <w:rPr>
          <w:rFonts w:ascii="Courier New" w:hAnsi="Courier New" w:cs="Courier New"/>
        </w:rPr>
        <w:t>It could be you can take advantage of reporting the expenses for the usage of your living space. So, remember how we had variables when it came to the percentage of your car.</w:t>
      </w:r>
    </w:p>
    <w:p w14:paraId="08F0840C" w14:textId="77777777" w:rsidR="001B285F" w:rsidRPr="00B12C34" w:rsidRDefault="001B285F">
      <w:pPr>
        <w:ind w:right="-43"/>
        <w:rPr>
          <w:rFonts w:ascii="Courier New" w:hAnsi="Courier New" w:cs="Courier New"/>
        </w:rPr>
      </w:pPr>
      <w:r w:rsidRPr="00B12C34">
        <w:rPr>
          <w:rFonts w:ascii="Courier New" w:hAnsi="Courier New" w:cs="Courier New"/>
        </w:rPr>
        <w:t xml:space="preserve">Well, the same thing goes when we are talking about our living space. So, what do you think that variable is?  If it was mileage with the car, it is what with your living space? Square feet. I am trying to make sure </w:t>
      </w:r>
      <w:r w:rsidRPr="00B12C34">
        <w:rPr>
          <w:rFonts w:ascii="Courier New" w:hAnsi="Courier New" w:cs="Courier New"/>
        </w:rPr>
        <w:noBreakHyphen/>
      </w:r>
      <w:r w:rsidRPr="00B12C34">
        <w:rPr>
          <w:rFonts w:ascii="Courier New" w:hAnsi="Courier New" w:cs="Courier New"/>
        </w:rPr>
        <w:noBreakHyphen/>
        <w:t xml:space="preserve"> I am the last for dinner, so I want to make sure I have everybody, still.</w:t>
      </w:r>
    </w:p>
    <w:p w14:paraId="0E0685D2" w14:textId="77777777" w:rsidR="001B285F" w:rsidRPr="00B12C34" w:rsidRDefault="001B285F">
      <w:pPr>
        <w:ind w:right="-43"/>
        <w:rPr>
          <w:rFonts w:ascii="Courier New" w:hAnsi="Courier New" w:cs="Courier New"/>
        </w:rPr>
      </w:pPr>
      <w:r w:rsidRPr="00B12C34">
        <w:rPr>
          <w:rFonts w:ascii="Courier New" w:hAnsi="Courier New" w:cs="Courier New"/>
        </w:rPr>
        <w:t>The variable is square footage. So, you need to know what is the total square footage of the living space.</w:t>
      </w:r>
    </w:p>
    <w:p w14:paraId="2B488B61" w14:textId="77777777" w:rsidR="001B285F" w:rsidRPr="00B12C34" w:rsidRDefault="001B285F">
      <w:pPr>
        <w:ind w:right="-43"/>
        <w:rPr>
          <w:rFonts w:ascii="Courier New" w:hAnsi="Courier New" w:cs="Courier New"/>
        </w:rPr>
      </w:pPr>
      <w:r w:rsidRPr="00B12C34">
        <w:rPr>
          <w:rFonts w:ascii="Courier New" w:hAnsi="Courier New" w:cs="Courier New"/>
        </w:rPr>
        <w:t>For example, if your home is 1,000 square feet, total, you have that variable, now we need to know, what is square footage of the space that you are using for your business or your office. For example purposes</w:t>
      </w:r>
      <w:r w:rsidR="00E665BC">
        <w:rPr>
          <w:rFonts w:ascii="Courier New" w:hAnsi="Courier New" w:cs="Courier New"/>
        </w:rPr>
        <w:t>,</w:t>
      </w:r>
      <w:r w:rsidRPr="00B12C34">
        <w:rPr>
          <w:rFonts w:ascii="Courier New" w:hAnsi="Courier New" w:cs="Courier New"/>
        </w:rPr>
        <w:t xml:space="preserve"> I will say 100 square feet. Total of 1,000 for the home. Total 100 for the business. Now we have declared then that your percentage of business usage of your living space is 10%.</w:t>
      </w:r>
    </w:p>
    <w:p w14:paraId="1917C3A9" w14:textId="77777777" w:rsidR="001B285F" w:rsidRPr="00B12C34" w:rsidRDefault="001B285F">
      <w:pPr>
        <w:ind w:right="-43"/>
        <w:rPr>
          <w:rFonts w:ascii="Courier New" w:hAnsi="Courier New" w:cs="Courier New"/>
        </w:rPr>
      </w:pPr>
      <w:r w:rsidRPr="00B12C34">
        <w:rPr>
          <w:rFonts w:ascii="Courier New" w:hAnsi="Courier New" w:cs="Courier New"/>
        </w:rPr>
        <w:t>So, what does that mean for your particular form of your taxes? It means that 10% of your home expenses can be allocated toward the business. This is where it get into the me incentivizing you to keep all these receipts, or get into a QuickBooks account, all this record</w:t>
      </w:r>
      <w:r w:rsidRPr="00B12C34">
        <w:rPr>
          <w:rFonts w:ascii="Courier New" w:hAnsi="Courier New" w:cs="Courier New"/>
        </w:rPr>
        <w:noBreakHyphen/>
        <w:t>keeping stuff I am talking about, because what that means, we need to know what, is your total cost of utilities. We are going to take 10% of that. What is your total cost of security, if you have ADT or something. Or if you have home association fees. Anything home expense</w:t>
      </w:r>
      <w:r w:rsidRPr="00B12C34">
        <w:rPr>
          <w:rFonts w:ascii="Courier New" w:hAnsi="Courier New" w:cs="Courier New"/>
        </w:rPr>
        <w:noBreakHyphen/>
        <w:t>related, then it is a possibility that 10% of the total cost to that home in that cost category can be attributed to your business. Okay? Next slide. Once again, I am trying to make sure that I am not running out of time.</w:t>
      </w:r>
    </w:p>
    <w:p w14:paraId="3FB9DF72" w14:textId="77777777" w:rsidR="001B285F" w:rsidRPr="00B12C34" w:rsidRDefault="001B285F">
      <w:pPr>
        <w:ind w:right="-43"/>
        <w:rPr>
          <w:rFonts w:ascii="Courier New" w:hAnsi="Courier New" w:cs="Courier New"/>
        </w:rPr>
      </w:pPr>
      <w:r w:rsidRPr="00B12C34">
        <w:rPr>
          <w:rFonts w:ascii="Courier New" w:hAnsi="Courier New" w:cs="Courier New"/>
        </w:rPr>
        <w:t>Three minutes. Okay.</w:t>
      </w:r>
    </w:p>
    <w:p w14:paraId="58BDE2F7" w14:textId="77777777" w:rsidR="001B285F" w:rsidRPr="00B12C34" w:rsidRDefault="001B285F">
      <w:pPr>
        <w:ind w:right="-43"/>
        <w:rPr>
          <w:rFonts w:ascii="Courier New" w:hAnsi="Courier New" w:cs="Courier New"/>
        </w:rPr>
      </w:pPr>
      <w:r w:rsidRPr="00B12C34">
        <w:rPr>
          <w:rFonts w:ascii="Courier New" w:hAnsi="Courier New" w:cs="Courier New"/>
        </w:rPr>
        <w:t>So, you have the slides for the remainder of the piece. This is what I will go over just this piece here, because I really want to leave enough time for everybody else.</w:t>
      </w:r>
    </w:p>
    <w:p w14:paraId="07B913AC" w14:textId="77777777" w:rsidR="001B285F" w:rsidRPr="00B12C34" w:rsidRDefault="001B285F">
      <w:pPr>
        <w:ind w:right="-43"/>
        <w:rPr>
          <w:rFonts w:ascii="Courier New" w:hAnsi="Courier New" w:cs="Courier New"/>
        </w:rPr>
      </w:pPr>
      <w:r w:rsidRPr="00B12C34">
        <w:rPr>
          <w:rFonts w:ascii="Courier New" w:hAnsi="Courier New" w:cs="Courier New"/>
        </w:rPr>
        <w:t>I think it is something for to you think deeper into, particularly in correlation to benefits, and that is whether or not the IRS is saying you are in business, or you are a hobby.</w:t>
      </w:r>
    </w:p>
    <w:p w14:paraId="62345D36" w14:textId="77777777" w:rsidR="001B285F" w:rsidRPr="00B12C34" w:rsidRDefault="001B285F">
      <w:pPr>
        <w:ind w:right="-43"/>
        <w:rPr>
          <w:rFonts w:ascii="Courier New" w:hAnsi="Courier New" w:cs="Courier New"/>
        </w:rPr>
      </w:pPr>
      <w:r w:rsidRPr="00B12C34">
        <w:rPr>
          <w:rFonts w:ascii="Courier New" w:hAnsi="Courier New" w:cs="Courier New"/>
        </w:rPr>
        <w:t>So, it is important for to you do some studying on these slides, because I have quite a few of them in here after this slide that goes into nine Guidelines that the IRS looks at when it is making a Determination that you are, in fact, running a business, or is it that you actually are just a hobby.</w:t>
      </w:r>
    </w:p>
    <w:p w14:paraId="0DE8D582" w14:textId="77777777" w:rsidR="001B285F" w:rsidRPr="00B12C34" w:rsidRDefault="001B285F">
      <w:pPr>
        <w:ind w:right="-43"/>
        <w:rPr>
          <w:rFonts w:ascii="Courier New" w:hAnsi="Courier New" w:cs="Courier New"/>
        </w:rPr>
      </w:pPr>
      <w:r w:rsidRPr="00B12C34">
        <w:rPr>
          <w:rFonts w:ascii="Courier New" w:hAnsi="Courier New" w:cs="Courier New"/>
        </w:rPr>
        <w:t xml:space="preserve">So, we will go over general Guidelines here, and then I </w:t>
      </w:r>
      <w:r w:rsidRPr="00B12C34">
        <w:rPr>
          <w:rFonts w:ascii="Courier New" w:hAnsi="Courier New" w:cs="Courier New"/>
        </w:rPr>
        <w:lastRenderedPageBreak/>
        <w:t>will go ahead and stop so that there are questions.</w:t>
      </w:r>
    </w:p>
    <w:p w14:paraId="38539D7D" w14:textId="77777777" w:rsidR="001B285F" w:rsidRPr="00B12C34" w:rsidRDefault="001B285F">
      <w:pPr>
        <w:ind w:right="-43"/>
        <w:rPr>
          <w:rFonts w:ascii="Courier New" w:hAnsi="Courier New" w:cs="Courier New"/>
        </w:rPr>
      </w:pPr>
      <w:r w:rsidRPr="00B12C34">
        <w:rPr>
          <w:rFonts w:ascii="Courier New" w:hAnsi="Courier New" w:cs="Courier New"/>
        </w:rPr>
        <w:t>So, as I said, this is a real thing. I got this information directly from the IRS's website on whether or not they have deemed your business part of your taxes, or business tax returns.</w:t>
      </w:r>
    </w:p>
    <w:p w14:paraId="7ACDA643" w14:textId="77777777" w:rsidR="001B285F" w:rsidRPr="00B12C34" w:rsidRDefault="001B285F">
      <w:pPr>
        <w:ind w:right="-43"/>
        <w:rPr>
          <w:rFonts w:ascii="Courier New" w:hAnsi="Courier New" w:cs="Courier New"/>
        </w:rPr>
      </w:pPr>
      <w:r w:rsidRPr="00B12C34">
        <w:rPr>
          <w:rFonts w:ascii="Courier New" w:hAnsi="Courier New" w:cs="Courier New"/>
        </w:rPr>
        <w:t>Is this a legitimate business, and are you in it to make a profit?</w:t>
      </w:r>
    </w:p>
    <w:p w14:paraId="3E706116" w14:textId="77777777" w:rsidR="001B285F" w:rsidRPr="00B12C34" w:rsidRDefault="001B285F">
      <w:pPr>
        <w:ind w:right="-43"/>
        <w:rPr>
          <w:rFonts w:ascii="Courier New" w:hAnsi="Courier New" w:cs="Courier New"/>
        </w:rPr>
      </w:pPr>
      <w:r w:rsidRPr="00B12C34">
        <w:rPr>
          <w:rFonts w:ascii="Courier New" w:hAnsi="Courier New" w:cs="Courier New"/>
        </w:rPr>
        <w:t xml:space="preserve">So, they have said, we will consider it a business if you </w:t>
      </w:r>
      <w:r w:rsidRPr="00B12C34">
        <w:rPr>
          <w:rFonts w:ascii="Courier New" w:hAnsi="Courier New" w:cs="Courier New"/>
        </w:rPr>
        <w:noBreakHyphen/>
      </w:r>
      <w:r w:rsidRPr="00B12C34">
        <w:rPr>
          <w:rFonts w:ascii="Courier New" w:hAnsi="Courier New" w:cs="Courier New"/>
        </w:rPr>
        <w:noBreakHyphen/>
        <w:t xml:space="preserve"> if we say that you are a business, then you can deduct </w:t>
      </w:r>
      <w:r w:rsidRPr="00B12C34">
        <w:rPr>
          <w:rFonts w:ascii="Courier New" w:hAnsi="Courier New" w:cs="Courier New"/>
        </w:rPr>
        <w:noBreakHyphen/>
      </w:r>
      <w:r w:rsidRPr="00B12C34">
        <w:rPr>
          <w:rFonts w:ascii="Courier New" w:hAnsi="Courier New" w:cs="Courier New"/>
        </w:rPr>
        <w:noBreakHyphen/>
        <w:t xml:space="preserve"> remember how we talked about all those deductible versus non</w:t>
      </w:r>
      <w:r w:rsidRPr="00B12C34">
        <w:rPr>
          <w:rFonts w:ascii="Courier New" w:hAnsi="Courier New" w:cs="Courier New"/>
        </w:rPr>
        <w:noBreakHyphen/>
        <w:t>deductible, and I talked about the loss having a negative number, maybe because you brought in less than you spent out? Well, if the IRS agrees that you truly are in business, then you will be allowed to claim that whole cost to you.</w:t>
      </w:r>
    </w:p>
    <w:p w14:paraId="78494F7F" w14:textId="77777777" w:rsidR="001B285F" w:rsidRPr="00B12C34" w:rsidRDefault="001B285F">
      <w:pPr>
        <w:ind w:right="-43"/>
        <w:rPr>
          <w:rFonts w:ascii="Courier New" w:hAnsi="Courier New" w:cs="Courier New"/>
        </w:rPr>
      </w:pPr>
      <w:r w:rsidRPr="00B12C34">
        <w:rPr>
          <w:rFonts w:ascii="Courier New" w:hAnsi="Courier New" w:cs="Courier New"/>
        </w:rPr>
        <w:t>Your tax return will allow it to be negative, meaning you can accurately say, I brought in 5,000, and because I mean to have made 10, but only spent 10, so, I am negative, it will allow that negative difference.</w:t>
      </w:r>
    </w:p>
    <w:p w14:paraId="2F7BB86B" w14:textId="77777777" w:rsidR="001B285F" w:rsidRPr="00B12C34" w:rsidRDefault="001B285F">
      <w:pPr>
        <w:ind w:right="-43"/>
        <w:rPr>
          <w:rFonts w:ascii="Courier New" w:hAnsi="Courier New" w:cs="Courier New"/>
        </w:rPr>
      </w:pPr>
      <w:r w:rsidRPr="00B12C34">
        <w:rPr>
          <w:rFonts w:ascii="Courier New" w:hAnsi="Courier New" w:cs="Courier New"/>
        </w:rPr>
        <w:t>However, if, for whatever reason, you get this letter and it is asking you to prove that you are not a hobby, then if you don't have that documentation in order, right, again, the remaining slides have all the topics on how you are going to do that, then your tax return will be limited to just breaking even. Okay?</w:t>
      </w:r>
    </w:p>
    <w:p w14:paraId="385EAF52" w14:textId="77777777" w:rsidR="001B285F" w:rsidRPr="00B12C34" w:rsidRDefault="001B285F">
      <w:pPr>
        <w:ind w:right="-43"/>
        <w:rPr>
          <w:rFonts w:ascii="Courier New" w:hAnsi="Courier New" w:cs="Courier New"/>
        </w:rPr>
      </w:pPr>
      <w:r w:rsidRPr="00B12C34">
        <w:rPr>
          <w:rFonts w:ascii="Courier New" w:hAnsi="Courier New" w:cs="Courier New"/>
        </w:rPr>
        <w:t>The reason why I wanted to throw this on top of all the other information that you have received in this session is because I think it is very relevant, and a very relevant option, and something for you to consider as you are having this discussion with your Benefits Planner, or with an attorney as you are forming whether or not which entity type you should be choosing.</w:t>
      </w:r>
    </w:p>
    <w:p w14:paraId="2378BD73" w14:textId="77777777" w:rsidR="001B285F" w:rsidRPr="00B12C34" w:rsidRDefault="001B285F">
      <w:pPr>
        <w:ind w:right="-43"/>
        <w:rPr>
          <w:rFonts w:ascii="Courier New" w:hAnsi="Courier New" w:cs="Courier New"/>
        </w:rPr>
      </w:pPr>
      <w:r w:rsidRPr="00B12C34">
        <w:rPr>
          <w:rFonts w:ascii="Courier New" w:hAnsi="Courier New" w:cs="Courier New"/>
        </w:rPr>
        <w:t xml:space="preserve">But I think it is sort of that other kind of icing on the cake to know that there is a difference, and there can be a Determination by the IRS based upon how you have been filing taxes on whether or not you are truly considered a business, and have this business income that Molly has talked about, or if you are just </w:t>
      </w:r>
      <w:r w:rsidRPr="00B12C34">
        <w:rPr>
          <w:rFonts w:ascii="Courier New" w:hAnsi="Courier New" w:cs="Courier New"/>
        </w:rPr>
        <w:noBreakHyphen/>
      </w:r>
      <w:r w:rsidRPr="00B12C34">
        <w:rPr>
          <w:rFonts w:ascii="Courier New" w:hAnsi="Courier New" w:cs="Courier New"/>
        </w:rPr>
        <w:noBreakHyphen/>
        <w:t xml:space="preserve"> you are not intended to be a profit, and you are really doing this for a hobby.</w:t>
      </w:r>
    </w:p>
    <w:p w14:paraId="6A08A464" w14:textId="77777777" w:rsidR="001B285F" w:rsidRPr="00B12C34" w:rsidRDefault="001B285F">
      <w:pPr>
        <w:ind w:right="-43"/>
        <w:rPr>
          <w:rFonts w:ascii="Courier New" w:hAnsi="Courier New" w:cs="Courier New"/>
        </w:rPr>
      </w:pPr>
      <w:r w:rsidRPr="00B12C34">
        <w:rPr>
          <w:rFonts w:ascii="Courier New" w:hAnsi="Courier New" w:cs="Courier New"/>
        </w:rPr>
        <w:t>So, I am going to stop there just because I see my friend Caroline coming on. I am happy to go over anything else but I see the post</w:t>
      </w:r>
      <w:r w:rsidRPr="00B12C34">
        <w:rPr>
          <w:rFonts w:ascii="Courier New" w:hAnsi="Courier New" w:cs="Courier New"/>
        </w:rPr>
        <w:noBreakHyphen/>
        <w:t>test.</w:t>
      </w:r>
    </w:p>
    <w:p w14:paraId="68977255" w14:textId="77777777" w:rsidR="001B285F" w:rsidRPr="00B12C34" w:rsidRDefault="001B285F">
      <w:pPr>
        <w:ind w:right="-43"/>
        <w:rPr>
          <w:rFonts w:ascii="Courier New" w:hAnsi="Courier New" w:cs="Courier New"/>
        </w:rPr>
      </w:pPr>
      <w:r w:rsidRPr="00B12C34">
        <w:rPr>
          <w:rFonts w:ascii="Courier New" w:hAnsi="Courier New" w:cs="Courier New"/>
        </w:rPr>
        <w:t>&gt;&gt; CAROLINE BOLAS: Yes. I am going to put the post</w:t>
      </w:r>
      <w:r w:rsidRPr="00B12C34">
        <w:rPr>
          <w:rFonts w:ascii="Courier New" w:hAnsi="Courier New" w:cs="Courier New"/>
        </w:rPr>
        <w:noBreakHyphen/>
        <w:t>test back up again. Same questions. I will give you a moment or two to answer those.</w:t>
      </w:r>
    </w:p>
    <w:p w14:paraId="150A1733" w14:textId="77777777" w:rsidR="001B285F" w:rsidRPr="00B12C34" w:rsidRDefault="001B285F">
      <w:pPr>
        <w:ind w:right="-43"/>
        <w:rPr>
          <w:rFonts w:ascii="Courier New" w:hAnsi="Courier New" w:cs="Courier New"/>
        </w:rPr>
      </w:pPr>
      <w:r w:rsidRPr="00B12C34">
        <w:rPr>
          <w:rFonts w:ascii="Courier New" w:hAnsi="Courier New" w:cs="Courier New"/>
        </w:rPr>
        <w:lastRenderedPageBreak/>
        <w:t>&gt;&gt; ALEXIS JONES: All right, everybody. We will leave the poll up and let Caroline share a little more information with you in the last few minutes.</w:t>
      </w:r>
    </w:p>
    <w:p w14:paraId="3F28BDB8" w14:textId="77777777" w:rsidR="001B285F" w:rsidRPr="00B12C34" w:rsidRDefault="001B285F">
      <w:pPr>
        <w:ind w:right="-43"/>
        <w:rPr>
          <w:rFonts w:ascii="Courier New" w:hAnsi="Courier New" w:cs="Courier New"/>
        </w:rPr>
      </w:pPr>
      <w:r w:rsidRPr="00B12C34">
        <w:rPr>
          <w:rFonts w:ascii="Courier New" w:hAnsi="Courier New" w:cs="Courier New"/>
        </w:rPr>
        <w:t>&gt;&gt; CAROLINE BOLAS: All the slides will be shared, so you will be able to get those links. We want to share about one of our Grants that has made this Webinar possible today, our Inclusive Ventures:  21st Century Standards for Entrepreneurs with Disabilities. It supports both State VR Agencies, but also individuals like yourself who may be thinking of starting a business, or helping someone else start a business, we would love for you to come to us, and we can give you more information about that ground.</w:t>
      </w:r>
    </w:p>
    <w:p w14:paraId="19030C8B" w14:textId="77777777" w:rsidR="001B285F" w:rsidRPr="00B12C34" w:rsidRDefault="001B285F">
      <w:pPr>
        <w:ind w:right="-43"/>
        <w:rPr>
          <w:rFonts w:ascii="Courier New" w:hAnsi="Courier New" w:cs="Courier New"/>
        </w:rPr>
      </w:pPr>
      <w:r w:rsidRPr="00B12C34">
        <w:rPr>
          <w:rFonts w:ascii="Courier New" w:hAnsi="Courier New" w:cs="Courier New"/>
        </w:rPr>
        <w:t>Next slide. Molly shared in the Chat links we will also share out in an email. I know you cannot all access the links at the moment. We have a lot of other Live Webinars that cover some of what we talked about today. We had a taxes one in January and an amazing one on Public Benefit Corporations, B</w:t>
      </w:r>
      <w:r w:rsidRPr="00B12C34">
        <w:rPr>
          <w:rFonts w:ascii="Courier New" w:hAnsi="Courier New" w:cs="Courier New"/>
        </w:rPr>
        <w:noBreakHyphen/>
        <w:t>Corps, at our 2023 convening. You can find all of those at our business at disabilitysmallbusiness.org. I encourage you to visit those.</w:t>
      </w:r>
    </w:p>
    <w:p w14:paraId="2504FC07" w14:textId="77777777" w:rsidR="001B285F" w:rsidRPr="00B12C34" w:rsidRDefault="001B285F">
      <w:pPr>
        <w:ind w:right="-43"/>
        <w:rPr>
          <w:rFonts w:ascii="Courier New" w:hAnsi="Courier New" w:cs="Courier New"/>
        </w:rPr>
      </w:pPr>
      <w:r w:rsidRPr="00B12C34">
        <w:rPr>
          <w:rFonts w:ascii="Courier New" w:hAnsi="Courier New" w:cs="Courier New"/>
        </w:rPr>
        <w:t>And in Maryland we have specific Grants helping people really look at growing their business, particularly tech</w:t>
      </w:r>
      <w:r w:rsidRPr="00B12C34">
        <w:rPr>
          <w:rFonts w:ascii="Courier New" w:hAnsi="Courier New" w:cs="Courier New"/>
        </w:rPr>
        <w:noBreakHyphen/>
        <w:t>based ones. We have a streaming TV channel for you, and I want to make sure people know about the rise in the fiscal ready program. The company has a grant open until June 30. To be table to participate, you have to complete at least two activities, but it has amazing self</w:t>
      </w:r>
      <w:r w:rsidRPr="00B12C34">
        <w:rPr>
          <w:rFonts w:ascii="Courier New" w:hAnsi="Courier New" w:cs="Courier New"/>
        </w:rPr>
        <w:noBreakHyphen/>
        <w:t>based training, some live events, so if you register now, you should be able to have a chance to apply for that grant.</w:t>
      </w:r>
    </w:p>
    <w:p w14:paraId="4B454F9D" w14:textId="77777777" w:rsidR="001B285F" w:rsidRPr="00B12C34" w:rsidRDefault="001B285F">
      <w:pPr>
        <w:ind w:right="-43"/>
        <w:rPr>
          <w:rFonts w:ascii="Courier New" w:hAnsi="Courier New" w:cs="Courier New"/>
        </w:rPr>
      </w:pPr>
      <w:r w:rsidRPr="00B12C34">
        <w:rPr>
          <w:rFonts w:ascii="Courier New" w:hAnsi="Courier New" w:cs="Courier New"/>
        </w:rPr>
        <w:t>Hopefully you are already on our mailing list. If not, please join. This is the first in a 3</w:t>
      </w:r>
      <w:r w:rsidRPr="00B12C34">
        <w:rPr>
          <w:rFonts w:ascii="Courier New" w:hAnsi="Courier New" w:cs="Courier New"/>
        </w:rPr>
        <w:noBreakHyphen/>
        <w:t>part series. We really need your feedback. It allows us to make sure we are doing the work you need, but it also helps us make sure to get the funding to carry on and provide these at no cost to you. So, you can either go ahead and use that QR Code now, or at the end of the Webinar it will pop up on your screen. We will also sen</w:t>
      </w:r>
      <w:r w:rsidR="00E665BC">
        <w:rPr>
          <w:rFonts w:ascii="Courier New" w:hAnsi="Courier New" w:cs="Courier New"/>
        </w:rPr>
        <w:t>d</w:t>
      </w:r>
      <w:r w:rsidRPr="00B12C34">
        <w:rPr>
          <w:rFonts w:ascii="Courier New" w:hAnsi="Courier New" w:cs="Courier New"/>
        </w:rPr>
        <w:t xml:space="preserve"> it in the follow</w:t>
      </w:r>
      <w:r w:rsidRPr="00B12C34">
        <w:rPr>
          <w:rFonts w:ascii="Courier New" w:hAnsi="Courier New" w:cs="Courier New"/>
        </w:rPr>
        <w:noBreakHyphen/>
        <w:t>up email.</w:t>
      </w:r>
    </w:p>
    <w:p w14:paraId="3D0C2748" w14:textId="77777777" w:rsidR="001B285F" w:rsidRPr="00B12C34" w:rsidRDefault="001B285F">
      <w:pPr>
        <w:ind w:right="-43"/>
        <w:rPr>
          <w:rFonts w:ascii="Courier New" w:hAnsi="Courier New" w:cs="Courier New"/>
        </w:rPr>
      </w:pPr>
      <w:r w:rsidRPr="00B12C34">
        <w:rPr>
          <w:rFonts w:ascii="Courier New" w:hAnsi="Courier New" w:cs="Courier New"/>
        </w:rPr>
        <w:t>So, please, if you can, we would really love your feedback. We take it seriously and act upon it. Next slide.</w:t>
      </w:r>
    </w:p>
    <w:p w14:paraId="164BC88E" w14:textId="77777777" w:rsidR="001B285F" w:rsidRPr="00B12C34" w:rsidRDefault="001B285F">
      <w:pPr>
        <w:ind w:right="-43"/>
        <w:rPr>
          <w:rFonts w:ascii="Courier New" w:hAnsi="Courier New" w:cs="Courier New"/>
        </w:rPr>
      </w:pPr>
      <w:r w:rsidRPr="00B12C34">
        <w:rPr>
          <w:rFonts w:ascii="Courier New" w:hAnsi="Courier New" w:cs="Courier New"/>
        </w:rPr>
        <w:t>So, like I said, this is Part 1 of a 3</w:t>
      </w:r>
      <w:r w:rsidRPr="00B12C34">
        <w:rPr>
          <w:rFonts w:ascii="Courier New" w:hAnsi="Courier New" w:cs="Courier New"/>
        </w:rPr>
        <w:noBreakHyphen/>
        <w:t>part series. We will be talking a lot more all things tax, bookkeeping and accounting, the next one on July 9 from 2:00 to 3:30 PM. Then August 13, at is same time, we will be looking at financing your business and funding strategies.</w:t>
      </w:r>
    </w:p>
    <w:p w14:paraId="7459A96D" w14:textId="77777777" w:rsidR="001B285F" w:rsidRPr="00B12C34" w:rsidRDefault="001B285F">
      <w:pPr>
        <w:ind w:right="-43"/>
        <w:rPr>
          <w:rFonts w:ascii="Courier New" w:hAnsi="Courier New" w:cs="Courier New"/>
        </w:rPr>
      </w:pPr>
      <w:r w:rsidRPr="00B12C34">
        <w:rPr>
          <w:rFonts w:ascii="Courier New" w:hAnsi="Courier New" w:cs="Courier New"/>
        </w:rPr>
        <w:t xml:space="preserve">Lastly, we will look at all the questions we have not been able to get to, and find all the answers for you. Don't worry, </w:t>
      </w:r>
      <w:r w:rsidRPr="00B12C34">
        <w:rPr>
          <w:rFonts w:ascii="Courier New" w:hAnsi="Courier New" w:cs="Courier New"/>
        </w:rPr>
        <w:lastRenderedPageBreak/>
        <w:t>all the links will be sent to you so you can contact us directly.</w:t>
      </w:r>
    </w:p>
    <w:p w14:paraId="2EC5C37E" w14:textId="77777777" w:rsidR="001B285F" w:rsidRPr="00B12C34" w:rsidRDefault="001B285F">
      <w:pPr>
        <w:ind w:right="-43"/>
        <w:rPr>
          <w:rFonts w:ascii="Courier New" w:hAnsi="Courier New" w:cs="Courier New"/>
        </w:rPr>
      </w:pPr>
      <w:r w:rsidRPr="00B12C34">
        <w:rPr>
          <w:rFonts w:ascii="Courier New" w:hAnsi="Courier New" w:cs="Courier New"/>
        </w:rPr>
        <w:t>We are out of time, but thank you so much, Phil, Molly and Talibah, for an amazing Webinar. Come back and watch the recording. There was so much great information in there. We look forward to seeing you next month at the second part of our series. Have a great rest of your day!</w:t>
      </w:r>
    </w:p>
    <w:p w14:paraId="73E98D37" w14:textId="77777777" w:rsidR="001B285F" w:rsidRPr="00B12C34" w:rsidRDefault="001B285F">
      <w:pPr>
        <w:pStyle w:val="Fixed"/>
        <w:ind w:right="-763"/>
        <w:rPr>
          <w:rFonts w:ascii="Courier New" w:hAnsi="Courier New" w:cs="Courier New"/>
        </w:rPr>
      </w:pPr>
      <w:r w:rsidRPr="00B12C34">
        <w:rPr>
          <w:rFonts w:ascii="Courier New" w:hAnsi="Courier New" w:cs="Courier New"/>
        </w:rPr>
        <w:t xml:space="preserve"> </w:t>
      </w:r>
    </w:p>
    <w:p w14:paraId="61DB6C04" w14:textId="77777777" w:rsidR="001B285F" w:rsidRPr="00B12C34" w:rsidRDefault="001B285F">
      <w:pPr>
        <w:pStyle w:val="Fixed"/>
        <w:ind w:right="-763"/>
        <w:rPr>
          <w:rFonts w:ascii="Courier New" w:hAnsi="Courier New" w:cs="Courier New"/>
        </w:rPr>
      </w:pPr>
      <w:r w:rsidRPr="00B12C34">
        <w:rPr>
          <w:rFonts w:ascii="Courier New" w:hAnsi="Courier New" w:cs="Courier New"/>
        </w:rPr>
        <w:t xml:space="preserve">       (Session was concluded at 3:30 PM ET)</w:t>
      </w:r>
    </w:p>
    <w:p w14:paraId="39CBCB2B" w14:textId="77777777" w:rsidR="001B285F" w:rsidRPr="00B12C34" w:rsidRDefault="001B285F">
      <w:pPr>
        <w:ind w:right="-43"/>
        <w:rPr>
          <w:rFonts w:ascii="Courier New" w:hAnsi="Courier New" w:cs="Courier New"/>
        </w:rPr>
      </w:pPr>
    </w:p>
    <w:p w14:paraId="5A3DF1CF" w14:textId="77777777" w:rsidR="001B285F" w:rsidRPr="00B12C34" w:rsidRDefault="001B285F">
      <w:pPr>
        <w:ind w:right="-43"/>
        <w:rPr>
          <w:rFonts w:ascii="Courier New" w:hAnsi="Courier New" w:cs="Courier New"/>
        </w:rPr>
      </w:pPr>
      <w:r w:rsidRPr="00B12C34">
        <w:rPr>
          <w:rFonts w:ascii="Courier New" w:hAnsi="Courier New" w:cs="Courier New"/>
        </w:rPr>
        <w:t>This text, document, or file is based on live</w:t>
      </w:r>
    </w:p>
    <w:p w14:paraId="15726D17" w14:textId="77777777" w:rsidR="001B285F" w:rsidRPr="00B12C34" w:rsidRDefault="001B285F">
      <w:pPr>
        <w:ind w:right="-43"/>
        <w:rPr>
          <w:rFonts w:ascii="Courier New" w:hAnsi="Courier New" w:cs="Courier New"/>
        </w:rPr>
      </w:pPr>
      <w:r w:rsidRPr="00B12C34">
        <w:rPr>
          <w:rFonts w:ascii="Courier New" w:hAnsi="Courier New" w:cs="Courier New"/>
        </w:rPr>
        <w:t>Transcription. Communication Access Realtime Translation</w:t>
      </w:r>
    </w:p>
    <w:p w14:paraId="61CFCB7E" w14:textId="77777777" w:rsidR="001B285F" w:rsidRPr="00B12C34" w:rsidRDefault="001B285F">
      <w:pPr>
        <w:ind w:right="-43"/>
        <w:rPr>
          <w:rFonts w:ascii="Courier New" w:hAnsi="Courier New" w:cs="Courier New"/>
        </w:rPr>
      </w:pPr>
      <w:r w:rsidRPr="00B12C34">
        <w:rPr>
          <w:rFonts w:ascii="Courier New" w:hAnsi="Courier New" w:cs="Courier New"/>
        </w:rPr>
        <w:t>(CART), captioning, and/or live transcription are provided</w:t>
      </w:r>
    </w:p>
    <w:p w14:paraId="7BBE8D31" w14:textId="77777777" w:rsidR="001B285F" w:rsidRPr="00B12C34" w:rsidRDefault="001B285F">
      <w:pPr>
        <w:ind w:right="-43"/>
        <w:rPr>
          <w:rFonts w:ascii="Courier New" w:hAnsi="Courier New" w:cs="Courier New"/>
        </w:rPr>
      </w:pPr>
      <w:r w:rsidRPr="00B12C34">
        <w:rPr>
          <w:rFonts w:ascii="Courier New" w:hAnsi="Courier New" w:cs="Courier New"/>
        </w:rPr>
        <w:t>in order to facilitate communication accessibility and may</w:t>
      </w:r>
    </w:p>
    <w:p w14:paraId="583B8AA2" w14:textId="77777777" w:rsidR="001B285F" w:rsidRPr="00B12C34" w:rsidRDefault="001B285F">
      <w:pPr>
        <w:ind w:right="-43"/>
        <w:rPr>
          <w:rFonts w:ascii="Courier New" w:hAnsi="Courier New" w:cs="Courier New"/>
        </w:rPr>
      </w:pPr>
      <w:r w:rsidRPr="00B12C34">
        <w:rPr>
          <w:rFonts w:ascii="Courier New" w:hAnsi="Courier New" w:cs="Courier New"/>
        </w:rPr>
        <w:t>not be a totally verbatim record of the proceedings.</w:t>
      </w:r>
    </w:p>
    <w:p w14:paraId="7F42502D" w14:textId="77777777" w:rsidR="001B285F" w:rsidRPr="00B12C34" w:rsidRDefault="001B285F">
      <w:pPr>
        <w:ind w:right="-43"/>
        <w:rPr>
          <w:rFonts w:ascii="Courier New" w:hAnsi="Courier New" w:cs="Courier New"/>
        </w:rPr>
      </w:pPr>
      <w:r w:rsidRPr="00B12C34">
        <w:rPr>
          <w:rFonts w:ascii="Courier New" w:hAnsi="Courier New" w:cs="Courier New"/>
        </w:rPr>
        <w:t>This text, Document, or file is not to be distributed or</w:t>
      </w:r>
    </w:p>
    <w:p w14:paraId="2E0ABAB2" w14:textId="77777777" w:rsidR="001B285F" w:rsidRPr="00B12C34" w:rsidRDefault="001B285F">
      <w:pPr>
        <w:ind w:right="-43"/>
        <w:rPr>
          <w:rFonts w:ascii="Courier New" w:hAnsi="Courier New" w:cs="Courier New"/>
        </w:rPr>
      </w:pPr>
      <w:r w:rsidRPr="00B12C34">
        <w:rPr>
          <w:rFonts w:ascii="Courier New" w:hAnsi="Courier New" w:cs="Courier New"/>
        </w:rPr>
        <w:t xml:space="preserve">used in any way that may violate copyright law. </w:t>
      </w:r>
    </w:p>
    <w:sectPr w:rsidR="001B285F" w:rsidRPr="00B12C34">
      <w:pgSz w:w="12240" w:h="15840"/>
      <w:pgMar w:top="1440" w:right="1440" w:bottom="1440" w:left="4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C34"/>
    <w:rsid w:val="001B285F"/>
    <w:rsid w:val="001B617F"/>
    <w:rsid w:val="006E2469"/>
    <w:rsid w:val="009135D9"/>
    <w:rsid w:val="00B12C34"/>
    <w:rsid w:val="00E66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A811A2D"/>
  <w14:defaultImageDpi w14:val="0"/>
  <w15:docId w15:val="{82359E9B-7168-4C3C-BF83-F6B65C04F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kern w:val="2"/>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Fixed"/>
    <w:qFormat/>
    <w:pPr>
      <w:widowControl w:val="0"/>
      <w:autoSpaceDE w:val="0"/>
      <w:autoSpaceDN w:val="0"/>
      <w:adjustRightInd w:val="0"/>
      <w:spacing w:after="0" w:line="285" w:lineRule="atLeast"/>
      <w:ind w:left="1440" w:right="-44" w:firstLine="720"/>
    </w:pPr>
    <w:rPr>
      <w:rFonts w:ascii="Lucida Console" w:hAnsi="Lucida Console" w:cs="Lucida Console"/>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285" w:lineRule="atLeast"/>
      <w:ind w:left="1440" w:right="-764" w:firstLine="720"/>
    </w:pPr>
    <w:rPr>
      <w:rFonts w:ascii="Lucida Console" w:hAnsi="Lucida Console" w:cs="Lucida Console"/>
      <w:kern w:val="0"/>
    </w:rPr>
  </w:style>
  <w:style w:type="paragraph" w:customStyle="1" w:styleId="Question">
    <w:name w:val="Question"/>
    <w:basedOn w:val="Fixed"/>
    <w:next w:val="Fixed"/>
    <w:uiPriority w:val="99"/>
    <w:pPr>
      <w:ind w:right="-44"/>
    </w:pPr>
  </w:style>
  <w:style w:type="paragraph" w:customStyle="1" w:styleId="Answer">
    <w:name w:val="Answer"/>
    <w:basedOn w:val="Fixed"/>
    <w:next w:val="Fixed"/>
    <w:uiPriority w:val="99"/>
    <w:pPr>
      <w:ind w:right="-44"/>
    </w:pPr>
  </w:style>
  <w:style w:type="paragraph" w:customStyle="1" w:styleId="Colloquy">
    <w:name w:val="Colloquy"/>
    <w:basedOn w:val="Fixed"/>
    <w:next w:val="Fixed"/>
    <w:uiPriority w:val="99"/>
    <w:pPr>
      <w:ind w:right="-44"/>
    </w:pPr>
  </w:style>
  <w:style w:type="paragraph" w:customStyle="1" w:styleId="Left1">
    <w:name w:val="Left 1"/>
    <w:basedOn w:val="Fixed"/>
    <w:next w:val="Fixed"/>
    <w:uiPriority w:val="99"/>
    <w:pPr>
      <w:ind w:left="0" w:right="6724" w:firstLine="0"/>
    </w:pPr>
  </w:style>
  <w:style w:type="paragraph" w:customStyle="1" w:styleId="Left2">
    <w:name w:val="Left 2"/>
    <w:basedOn w:val="Fixed"/>
    <w:next w:val="Fixed"/>
    <w:uiPriority w:val="99"/>
    <w:pPr>
      <w:ind w:left="0" w:right="7300" w:firstLine="0"/>
    </w:pPr>
  </w:style>
  <w:style w:type="paragraph" w:customStyle="1" w:styleId="Left3">
    <w:name w:val="Left 3"/>
    <w:basedOn w:val="Fixed"/>
    <w:next w:val="Fixed"/>
    <w:uiPriority w:val="99"/>
    <w:pPr>
      <w:ind w:left="0" w:right="7876" w:firstLine="0"/>
    </w:pPr>
  </w:style>
  <w:style w:type="paragraph" w:customStyle="1" w:styleId="Centered">
    <w:name w:val="Centered"/>
    <w:basedOn w:val="Fixed"/>
    <w:next w:val="Fixed"/>
    <w:uiPriority w:val="99"/>
    <w:pPr>
      <w:ind w:left="0" w:right="-1484" w:firstLine="0"/>
      <w:jc w:val="center"/>
    </w:pPr>
  </w:style>
  <w:style w:type="paragraph" w:customStyle="1" w:styleId="Right1">
    <w:name w:val="Right 1"/>
    <w:basedOn w:val="Fixed"/>
    <w:next w:val="Fixed"/>
    <w:uiPriority w:val="99"/>
    <w:pPr>
      <w:ind w:left="576" w:right="6148" w:firstLine="0"/>
    </w:pPr>
  </w:style>
  <w:style w:type="paragraph" w:customStyle="1" w:styleId="Right2">
    <w:name w:val="Right 2"/>
    <w:basedOn w:val="Fixed"/>
    <w:next w:val="Fixed"/>
    <w:uiPriority w:val="99"/>
    <w:pPr>
      <w:ind w:left="1152" w:right="6148" w:firstLine="0"/>
    </w:pPr>
  </w:style>
  <w:style w:type="paragraph" w:customStyle="1" w:styleId="Right3">
    <w:name w:val="Right 3"/>
    <w:basedOn w:val="Fixed"/>
    <w:next w:val="Fixed"/>
    <w:uiPriority w:val="99"/>
    <w:pPr>
      <w:ind w:left="1728" w:right="6148" w:firstLine="0"/>
    </w:pPr>
  </w:style>
  <w:style w:type="paragraph" w:customStyle="1" w:styleId="0Style">
    <w:name w:val="0 Style"/>
    <w:basedOn w:val="Fixed"/>
    <w:next w:val="Fixed"/>
    <w:uiPriority w:val="99"/>
    <w:pPr>
      <w:ind w:left="0" w:right="6148" w:firstLine="0"/>
    </w:pPr>
  </w:style>
  <w:style w:type="paragraph" w:customStyle="1" w:styleId="Normal1">
    <w:name w:val="Normal 1"/>
    <w:basedOn w:val="Fixed"/>
    <w:next w:val="Fixed"/>
    <w:uiPriority w:val="99"/>
    <w:pPr>
      <w:ind w:left="0" w:right="6148" w:firstLine="0"/>
    </w:pPr>
  </w:style>
  <w:style w:type="paragraph" w:customStyle="1" w:styleId="Normal2">
    <w:name w:val="Normal 2"/>
    <w:basedOn w:val="Fixed"/>
    <w:next w:val="Fixed"/>
    <w:uiPriority w:val="99"/>
    <w:pPr>
      <w:ind w:left="0" w:right="6148" w:firstLine="0"/>
    </w:pPr>
  </w:style>
  <w:style w:type="paragraph" w:customStyle="1" w:styleId="Normal3">
    <w:name w:val="Normal 3"/>
    <w:basedOn w:val="Fixed"/>
    <w:next w:val="Fixed"/>
    <w:uiPriority w:val="99"/>
    <w:pPr>
      <w:ind w:left="0" w:right="6148" w:firstLine="0"/>
    </w:pPr>
  </w:style>
  <w:style w:type="paragraph" w:customStyle="1" w:styleId="Normal4">
    <w:name w:val="Normal 4"/>
    <w:basedOn w:val="Fixed"/>
    <w:next w:val="Fixed"/>
    <w:uiPriority w:val="99"/>
    <w:pPr>
      <w:ind w:left="0" w:right="6148" w:firstLine="0"/>
    </w:pPr>
  </w:style>
  <w:style w:type="paragraph" w:customStyle="1" w:styleId="Normal5">
    <w:name w:val="Normal 5"/>
    <w:basedOn w:val="Fixed"/>
    <w:next w:val="Fixed"/>
    <w:uiPriority w:val="99"/>
    <w:pPr>
      <w:ind w:left="0" w:right="6148" w:firstLine="0"/>
    </w:pPr>
  </w:style>
  <w:style w:type="paragraph" w:customStyle="1" w:styleId="Normal6">
    <w:name w:val="Normal 6"/>
    <w:basedOn w:val="Fixed"/>
    <w:next w:val="Fixed"/>
    <w:uiPriority w:val="99"/>
    <w:pPr>
      <w:ind w:left="0" w:right="6148" w:firstLine="0"/>
    </w:pPr>
  </w:style>
  <w:style w:type="paragraph" w:customStyle="1" w:styleId="Normal7">
    <w:name w:val="Normal 7"/>
    <w:basedOn w:val="Fixed"/>
    <w:next w:val="Fixed"/>
    <w:uiPriority w:val="99"/>
    <w:pPr>
      <w:ind w:left="0" w:right="6148" w:firstLine="0"/>
    </w:pPr>
  </w:style>
  <w:style w:type="paragraph" w:customStyle="1" w:styleId="Normal8">
    <w:name w:val="Normal 8"/>
    <w:basedOn w:val="Fixed"/>
    <w:next w:val="Fixed"/>
    <w:uiPriority w:val="99"/>
    <w:pPr>
      <w:ind w:left="0" w:right="6148" w:firstLine="0"/>
    </w:pPr>
  </w:style>
  <w:style w:type="paragraph" w:customStyle="1" w:styleId="9Style">
    <w:name w:val="9 Style"/>
    <w:basedOn w:val="Fixed"/>
    <w:next w:val="Fixed"/>
    <w:uiPriority w:val="99"/>
    <w:pPr>
      <w:ind w:left="0" w:right="6148" w:firstLine="0"/>
    </w:pPr>
  </w:style>
  <w:style w:type="paragraph" w:styleId="Header">
    <w:name w:val="header"/>
    <w:basedOn w:val="Fixed"/>
    <w:next w:val="Fixed"/>
    <w:link w:val="HeaderChar"/>
    <w:uiPriority w:val="99"/>
    <w:pPr>
      <w:ind w:left="0" w:right="6148" w:firstLine="0"/>
    </w:pPr>
  </w:style>
  <w:style w:type="character" w:customStyle="1" w:styleId="HeaderChar">
    <w:name w:val="Header Char"/>
    <w:basedOn w:val="DefaultParagraphFont"/>
    <w:link w:val="Header"/>
    <w:uiPriority w:val="99"/>
    <w:semiHidden/>
    <w:rPr>
      <w:rFonts w:ascii="Lucida Console" w:hAnsi="Lucida Console" w:cs="Lucida Console"/>
      <w:kern w:val="0"/>
    </w:rPr>
  </w:style>
  <w:style w:type="paragraph" w:styleId="Footer">
    <w:name w:val="footer"/>
    <w:basedOn w:val="Fixed"/>
    <w:next w:val="Fixed"/>
    <w:link w:val="FooterChar"/>
    <w:uiPriority w:val="99"/>
    <w:pPr>
      <w:ind w:left="0" w:right="6148" w:firstLine="0"/>
    </w:pPr>
  </w:style>
  <w:style w:type="character" w:customStyle="1" w:styleId="FooterChar">
    <w:name w:val="Footer Char"/>
    <w:basedOn w:val="DefaultParagraphFont"/>
    <w:link w:val="Footer"/>
    <w:uiPriority w:val="99"/>
    <w:semiHidden/>
    <w:rPr>
      <w:rFonts w:ascii="Lucida Console" w:hAnsi="Lucida Console" w:cs="Lucida Console"/>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9518</Words>
  <Characters>54258</Characters>
  <Application>Microsoft Office Word</Application>
  <DocSecurity>0</DocSecurity>
  <Lines>452</Lines>
  <Paragraphs>127</Paragraphs>
  <ScaleCrop>false</ScaleCrop>
  <Company/>
  <LinksUpToDate>false</LinksUpToDate>
  <CharactersWithSpaces>63649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Captioner - Leora</dc:creator>
  <cp:keywords/>
  <dc:description/>
  <cp:lastModifiedBy>Captioner - Leora</cp:lastModifiedBy>
  <cp:revision>3</cp:revision>
  <dcterms:created xsi:type="dcterms:W3CDTF">2025-06-15T23:33:00Z</dcterms:created>
  <dcterms:modified xsi:type="dcterms:W3CDTF">2025-06-15T23:33:00Z</dcterms:modified>
</cp:coreProperties>
</file>